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C5" w:rsidRPr="00C66AC5" w:rsidRDefault="00C66AC5" w:rsidP="00C66AC5">
      <w:pPr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  <w:bookmarkStart w:id="0" w:name="_GoBack"/>
      <w:r w:rsidRPr="00C66AC5">
        <w:rPr>
          <w:rFonts w:ascii="仿宋" w:eastAsia="仿宋" w:hAnsi="仿宋" w:cs="仿宋" w:hint="eastAsia"/>
          <w:b/>
          <w:sz w:val="28"/>
          <w:szCs w:val="28"/>
        </w:rPr>
        <w:t>江苏省高校网络、自动化运维及人工智能骨干教师研修班报名申请表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511"/>
        <w:gridCol w:w="478"/>
        <w:gridCol w:w="32"/>
        <w:gridCol w:w="1024"/>
        <w:gridCol w:w="1098"/>
        <w:gridCol w:w="948"/>
        <w:gridCol w:w="1025"/>
        <w:gridCol w:w="769"/>
        <w:gridCol w:w="254"/>
        <w:gridCol w:w="512"/>
        <w:gridCol w:w="548"/>
        <w:gridCol w:w="993"/>
      </w:tblGrid>
      <w:tr w:rsidR="00C66AC5" w:rsidTr="00724DB3">
        <w:trPr>
          <w:cantSplit/>
          <w:trHeight w:val="640"/>
          <w:jc w:val="center"/>
        </w:trPr>
        <w:tc>
          <w:tcPr>
            <w:tcW w:w="2014" w:type="dxa"/>
            <w:gridSpan w:val="3"/>
            <w:vAlign w:val="center"/>
          </w:tcPr>
          <w:bookmarkEnd w:id="0"/>
          <w:p w:rsidR="00C66AC5" w:rsidRDefault="00C66AC5" w:rsidP="00724D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7200" w:type="dxa"/>
            <w:gridSpan w:val="10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2014" w:type="dxa"/>
            <w:gridSpan w:val="3"/>
            <w:vAlign w:val="center"/>
          </w:tcPr>
          <w:p w:rsidR="00C66AC5" w:rsidRDefault="00C66AC5" w:rsidP="00724DB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部门/院系</w:t>
            </w:r>
          </w:p>
        </w:tc>
        <w:tc>
          <w:tcPr>
            <w:tcW w:w="7200" w:type="dxa"/>
            <w:gridSpan w:val="10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2014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215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2305" w:type="dxa"/>
            <w:gridSpan w:val="4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2014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发票抬头</w:t>
            </w:r>
          </w:p>
        </w:tc>
        <w:tc>
          <w:tcPr>
            <w:tcW w:w="215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发票内容</w:t>
            </w:r>
          </w:p>
        </w:tc>
        <w:tc>
          <w:tcPr>
            <w:tcW w:w="2305" w:type="dxa"/>
            <w:gridSpan w:val="4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2014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纳税号</w:t>
            </w:r>
          </w:p>
        </w:tc>
        <w:tc>
          <w:tcPr>
            <w:tcW w:w="215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电子发票接收邮箱</w:t>
            </w:r>
          </w:p>
        </w:tc>
        <w:tc>
          <w:tcPr>
            <w:tcW w:w="2305" w:type="dxa"/>
            <w:gridSpan w:val="4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1535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535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97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973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1539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09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</w:t>
            </w:r>
          </w:p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院校</w:t>
            </w:r>
          </w:p>
        </w:tc>
        <w:tc>
          <w:tcPr>
            <w:tcW w:w="94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1023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060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</w:t>
            </w:r>
          </w:p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99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年前班/</w:t>
            </w:r>
            <w:proofErr w:type="gramStart"/>
            <w:r>
              <w:rPr>
                <w:rFonts w:ascii="仿宋_GB2312" w:eastAsia="仿宋_GB2312" w:hint="eastAsia"/>
              </w:rPr>
              <w:t>年后班</w:t>
            </w:r>
            <w:proofErr w:type="gramEnd"/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9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4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9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4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  <w:tr w:rsidR="00C66AC5" w:rsidTr="00724DB3">
        <w:trPr>
          <w:cantSplit/>
          <w:trHeight w:val="640"/>
          <w:jc w:val="center"/>
        </w:trPr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3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9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48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C66AC5" w:rsidRDefault="00C66AC5" w:rsidP="00724DB3">
            <w:pPr>
              <w:rPr>
                <w:rFonts w:ascii="仿宋_GB2312" w:eastAsia="仿宋_GB2312"/>
              </w:rPr>
            </w:pPr>
          </w:p>
        </w:tc>
      </w:tr>
    </w:tbl>
    <w:p w:rsidR="00C66AC5" w:rsidRDefault="00C66AC5"/>
    <w:sectPr w:rsidR="00C66AC5" w:rsidSect="00C66A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5"/>
    <w:rsid w:val="00C6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6FD4A-CF5D-41AD-94F8-44D90F3C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A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2022-06-13T03:05:00Z</dcterms:created>
  <dcterms:modified xsi:type="dcterms:W3CDTF">2022-06-13T03:06:00Z</dcterms:modified>
</cp:coreProperties>
</file>