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78" w:rsidRDefault="00627278" w:rsidP="00627278">
      <w:pPr>
        <w:pStyle w:val="1"/>
        <w:spacing w:before="100" w:after="100" w:line="480" w:lineRule="auto"/>
        <w:jc w:val="left"/>
      </w:pPr>
      <w:r>
        <w:rPr>
          <w:rFonts w:hint="eastAsia"/>
        </w:rPr>
        <w:t>附件三：</w:t>
      </w:r>
    </w:p>
    <w:p w:rsidR="00627278" w:rsidRDefault="00627278" w:rsidP="00627278">
      <w:pPr>
        <w:pStyle w:val="1"/>
        <w:jc w:val="center"/>
      </w:pPr>
      <w:bookmarkStart w:id="0" w:name="_GoBack"/>
      <w:r>
        <w:rPr>
          <w:rFonts w:hint="eastAsia"/>
        </w:rPr>
        <w:t>青少年教育团队优秀奖申请表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1570"/>
        <w:gridCol w:w="2699"/>
        <w:gridCol w:w="1294"/>
      </w:tblGrid>
      <w:tr w:rsidR="00627278" w:rsidRPr="00F40C77" w:rsidTr="000004E1">
        <w:tc>
          <w:tcPr>
            <w:tcW w:w="2875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申请单位（团队）</w:t>
            </w:r>
          </w:p>
        </w:tc>
        <w:tc>
          <w:tcPr>
            <w:tcW w:w="1575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746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填表人</w:t>
            </w:r>
          </w:p>
        </w:tc>
        <w:tc>
          <w:tcPr>
            <w:tcW w:w="1326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627278" w:rsidRPr="00F40C77" w:rsidTr="000004E1">
        <w:tc>
          <w:tcPr>
            <w:tcW w:w="2875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1575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746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326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627278" w:rsidRPr="00F40C77" w:rsidTr="000004E1">
        <w:tc>
          <w:tcPr>
            <w:tcW w:w="2875" w:type="dxa"/>
            <w:vMerge w:val="restart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申请资格认定</w:t>
            </w:r>
          </w:p>
        </w:tc>
        <w:tc>
          <w:tcPr>
            <w:tcW w:w="5647" w:type="dxa"/>
            <w:gridSpan w:val="3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专委会认可的咨询中心教师团队  </w:t>
            </w:r>
            <w:r w:rsidRPr="00F40C77"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</w:p>
        </w:tc>
      </w:tr>
      <w:tr w:rsidR="00627278" w:rsidRPr="00F40C77" w:rsidTr="000004E1">
        <w:tc>
          <w:tcPr>
            <w:tcW w:w="2875" w:type="dxa"/>
            <w:vMerge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47" w:type="dxa"/>
            <w:gridSpan w:val="3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  专委会认证的学校教师团队    </w:t>
            </w:r>
            <w:r w:rsidRPr="00F40C77"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</w:p>
        </w:tc>
      </w:tr>
      <w:tr w:rsidR="00627278" w:rsidRPr="00F40C77" w:rsidTr="000004E1">
        <w:tc>
          <w:tcPr>
            <w:tcW w:w="2875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申请认定年度</w:t>
            </w:r>
          </w:p>
        </w:tc>
        <w:tc>
          <w:tcPr>
            <w:tcW w:w="5647" w:type="dxa"/>
            <w:gridSpan w:val="3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627278" w:rsidRPr="00F40C77" w:rsidTr="000004E1">
        <w:tc>
          <w:tcPr>
            <w:tcW w:w="2875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科普培养学生总人数</w:t>
            </w:r>
          </w:p>
        </w:tc>
        <w:tc>
          <w:tcPr>
            <w:tcW w:w="1575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746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青少年计算机等级考试总成绩通过率</w:t>
            </w:r>
          </w:p>
        </w:tc>
        <w:tc>
          <w:tcPr>
            <w:tcW w:w="1326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627278" w:rsidRPr="00F40C77" w:rsidTr="000004E1">
        <w:tc>
          <w:tcPr>
            <w:tcW w:w="2875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科普教材总数量</w:t>
            </w:r>
          </w:p>
        </w:tc>
        <w:tc>
          <w:tcPr>
            <w:tcW w:w="1575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746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青少年计算机等级考试总成绩优秀率</w:t>
            </w:r>
          </w:p>
        </w:tc>
        <w:tc>
          <w:tcPr>
            <w:tcW w:w="1326" w:type="dxa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627278" w:rsidRPr="00F40C77" w:rsidTr="000004E1">
        <w:tc>
          <w:tcPr>
            <w:tcW w:w="2875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优秀教学成果及数量</w:t>
            </w:r>
          </w:p>
        </w:tc>
        <w:tc>
          <w:tcPr>
            <w:tcW w:w="5647" w:type="dxa"/>
            <w:gridSpan w:val="3"/>
          </w:tcPr>
          <w:p w:rsidR="00627278" w:rsidRPr="00F40C77" w:rsidRDefault="00627278" w:rsidP="000004E1">
            <w:pPr>
              <w:ind w:firstLineChars="1300" w:firstLine="3640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627278" w:rsidRPr="00F40C77" w:rsidTr="000004E1">
        <w:trPr>
          <w:trHeight w:val="1472"/>
        </w:trPr>
        <w:tc>
          <w:tcPr>
            <w:tcW w:w="2875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单位推荐</w:t>
            </w:r>
          </w:p>
        </w:tc>
        <w:tc>
          <w:tcPr>
            <w:tcW w:w="5647" w:type="dxa"/>
            <w:gridSpan w:val="3"/>
          </w:tcPr>
          <w:p w:rsidR="00627278" w:rsidRPr="00F40C77" w:rsidRDefault="00627278" w:rsidP="000004E1">
            <w:pPr>
              <w:jc w:val="right"/>
              <w:rPr>
                <w:rFonts w:ascii="仿宋" w:hAnsi="仿宋"/>
                <w:sz w:val="28"/>
                <w:szCs w:val="28"/>
              </w:rPr>
            </w:pPr>
          </w:p>
          <w:p w:rsidR="00627278" w:rsidRPr="00F40C77" w:rsidRDefault="00627278" w:rsidP="000004E1">
            <w:pPr>
              <w:wordWrap w:val="0"/>
              <w:jc w:val="right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盖 章 </w:t>
            </w:r>
            <w:r w:rsidRPr="00F40C77">
              <w:rPr>
                <w:rFonts w:ascii="仿宋" w:hAnsi="仿宋"/>
                <w:sz w:val="28"/>
                <w:szCs w:val="28"/>
              </w:rPr>
              <w:t xml:space="preserve">  </w:t>
            </w:r>
          </w:p>
          <w:p w:rsidR="00627278" w:rsidRPr="00F40C77" w:rsidRDefault="00627278" w:rsidP="000004E1">
            <w:pPr>
              <w:ind w:firstLineChars="1300" w:firstLine="3640"/>
              <w:jc w:val="right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年   月   日</w:t>
            </w:r>
          </w:p>
        </w:tc>
      </w:tr>
      <w:tr w:rsidR="00627278" w:rsidRPr="00F40C77" w:rsidTr="000004E1">
        <w:trPr>
          <w:trHeight w:val="90"/>
        </w:trPr>
        <w:tc>
          <w:tcPr>
            <w:tcW w:w="2875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专委</w:t>
            </w:r>
            <w:proofErr w:type="gramStart"/>
            <w:r w:rsidRPr="00F40C77">
              <w:rPr>
                <w:rFonts w:ascii="仿宋" w:hAnsi="仿宋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5647" w:type="dxa"/>
            <w:gridSpan w:val="3"/>
          </w:tcPr>
          <w:p w:rsidR="00627278" w:rsidRPr="00F40C77" w:rsidRDefault="00627278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627278" w:rsidRPr="00F40C77" w:rsidRDefault="00627278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627278" w:rsidRPr="00F40C77" w:rsidTr="000004E1">
        <w:trPr>
          <w:trHeight w:val="1634"/>
        </w:trPr>
        <w:tc>
          <w:tcPr>
            <w:tcW w:w="2875" w:type="dxa"/>
            <w:vAlign w:val="center"/>
          </w:tcPr>
          <w:p w:rsidR="00627278" w:rsidRPr="00F40C77" w:rsidRDefault="00627278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学会意见</w:t>
            </w:r>
          </w:p>
        </w:tc>
        <w:tc>
          <w:tcPr>
            <w:tcW w:w="5647" w:type="dxa"/>
            <w:gridSpan w:val="3"/>
          </w:tcPr>
          <w:p w:rsidR="00627278" w:rsidRPr="00F40C77" w:rsidRDefault="00627278" w:rsidP="000004E1">
            <w:pPr>
              <w:wordWrap w:val="0"/>
              <w:ind w:left="3920" w:hangingChars="1400" w:hanging="3920"/>
              <w:jc w:val="right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盖 章 </w:t>
            </w:r>
            <w:r w:rsidRPr="00F40C77">
              <w:rPr>
                <w:rFonts w:ascii="仿宋" w:hAnsi="仿宋"/>
                <w:sz w:val="28"/>
                <w:szCs w:val="28"/>
              </w:rPr>
              <w:t xml:space="preserve">  </w:t>
            </w:r>
          </w:p>
          <w:p w:rsidR="00627278" w:rsidRPr="00F40C77" w:rsidRDefault="00627278" w:rsidP="000004E1">
            <w:pPr>
              <w:ind w:firstLineChars="1200" w:firstLine="3360"/>
              <w:jc w:val="right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1817F6" w:rsidRDefault="001817F6"/>
    <w:sectPr w:rsidR="001817F6" w:rsidSect="00627278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78"/>
    <w:rsid w:val="001817F6"/>
    <w:rsid w:val="0062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A496B-9C9A-45A5-97CA-F323F404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278"/>
    <w:pPr>
      <w:widowControl w:val="0"/>
      <w:jc w:val="both"/>
    </w:pPr>
    <w:rPr>
      <w:rFonts w:eastAsia="仿宋"/>
      <w:sz w:val="32"/>
      <w:szCs w:val="24"/>
    </w:rPr>
  </w:style>
  <w:style w:type="paragraph" w:styleId="1">
    <w:name w:val="heading 1"/>
    <w:basedOn w:val="a"/>
    <w:next w:val="a"/>
    <w:link w:val="10"/>
    <w:qFormat/>
    <w:rsid w:val="006272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27278"/>
    <w:rPr>
      <w:rFonts w:eastAsia="仿宋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2021-11-10T08:25:00Z</dcterms:created>
  <dcterms:modified xsi:type="dcterms:W3CDTF">2021-11-10T08:26:00Z</dcterms:modified>
</cp:coreProperties>
</file>