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EF0" w:rsidRPr="00335623" w:rsidRDefault="00E54EF0" w:rsidP="00E54EF0">
      <w:pPr>
        <w:snapToGrid w:val="0"/>
        <w:spacing w:beforeLines="50" w:before="156" w:afterLines="50" w:after="156" w:line="360" w:lineRule="auto"/>
        <w:jc w:val="center"/>
        <w:rPr>
          <w:rFonts w:ascii="宋体-方正超大字符集" w:eastAsia="宋体-方正超大字符集" w:hAnsi="宋体" w:hint="eastAsia"/>
          <w:b/>
          <w:sz w:val="28"/>
          <w:szCs w:val="28"/>
        </w:rPr>
      </w:pPr>
      <w:r w:rsidRPr="00335623">
        <w:rPr>
          <w:rFonts w:ascii="宋体-方正超大字符集" w:eastAsia="宋体-方正超大字符集" w:hAnsi="宋体" w:hint="eastAsia"/>
          <w:b/>
          <w:sz w:val="28"/>
          <w:szCs w:val="28"/>
        </w:rPr>
        <w:t>第三届江苏省计算机网络与</w:t>
      </w:r>
      <w:proofErr w:type="gramStart"/>
      <w:r w:rsidRPr="00335623">
        <w:rPr>
          <w:rFonts w:ascii="宋体-方正超大字符集" w:eastAsia="宋体-方正超大字符集" w:hAnsi="宋体" w:hint="eastAsia"/>
          <w:b/>
          <w:sz w:val="28"/>
          <w:szCs w:val="28"/>
        </w:rPr>
        <w:t>云计算</w:t>
      </w:r>
      <w:proofErr w:type="gramEnd"/>
      <w:r w:rsidRPr="00335623">
        <w:rPr>
          <w:rFonts w:ascii="宋体-方正超大字符集" w:eastAsia="宋体-方正超大字符集" w:hAnsi="宋体" w:hint="eastAsia"/>
          <w:b/>
          <w:sz w:val="28"/>
          <w:szCs w:val="28"/>
        </w:rPr>
        <w:t>新技术研讨会参会回执表</w:t>
      </w:r>
    </w:p>
    <w:tbl>
      <w:tblPr>
        <w:tblW w:w="847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1594"/>
        <w:gridCol w:w="709"/>
        <w:gridCol w:w="1142"/>
        <w:gridCol w:w="1382"/>
        <w:gridCol w:w="2303"/>
      </w:tblGrid>
      <w:tr w:rsidR="00E54EF0" w:rsidRPr="00DE5B3D" w:rsidTr="005B779A">
        <w:trPr>
          <w:cantSplit/>
          <w:trHeight w:val="435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EF0" w:rsidRPr="00DE5B3D" w:rsidRDefault="00E54EF0" w:rsidP="005B779A">
            <w:pPr>
              <w:spacing w:line="40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EF0" w:rsidRPr="00DE5B3D" w:rsidRDefault="00E54EF0" w:rsidP="005B779A">
            <w:pPr>
              <w:spacing w:line="400" w:lineRule="exact"/>
              <w:ind w:firstLine="48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职务/职称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E54EF0" w:rsidRPr="00DE5B3D" w:rsidTr="005B779A">
        <w:trPr>
          <w:cantSplit/>
          <w:trHeight w:val="435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34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移动电话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E54EF0" w:rsidRPr="00DE5B3D" w:rsidTr="005B779A">
        <w:trPr>
          <w:cantSplit/>
          <w:trHeight w:val="435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4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到达时间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   日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 xml:space="preserve"> 午</w:t>
            </w:r>
          </w:p>
        </w:tc>
      </w:tr>
      <w:tr w:rsidR="00E54EF0" w:rsidRPr="00DE5B3D" w:rsidTr="005B779A">
        <w:trPr>
          <w:cantSplit/>
          <w:trHeight w:val="558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Pr="00DE5B3D" w:rsidRDefault="00E54EF0" w:rsidP="005B779A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住宿</w:t>
            </w:r>
            <w:r>
              <w:rPr>
                <w:rFonts w:ascii="楷体_GB2312" w:eastAsia="楷体_GB2312" w:hint="eastAsia"/>
                <w:sz w:val="24"/>
              </w:rPr>
              <w:t>选择</w:t>
            </w:r>
          </w:p>
        </w:tc>
        <w:tc>
          <w:tcPr>
            <w:tcW w:w="34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Default="00E54EF0" w:rsidP="005B779A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28所青旅宾馆</w:t>
            </w:r>
          </w:p>
          <w:p w:rsidR="00E54EF0" w:rsidRDefault="00E54EF0" w:rsidP="005B779A">
            <w:pPr>
              <w:spacing w:line="400" w:lineRule="exact"/>
              <w:rPr>
                <w:rFonts w:ascii="楷体_GB2312" w:eastAsia="楷体_GB2312" w:hint="eastAsia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 xml:space="preserve"> 标  间     </w:t>
            </w:r>
            <w:r w:rsidRPr="00DE5B3D">
              <w:rPr>
                <w:rFonts w:ascii="楷体_GB2312"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 xml:space="preserve"> 大床房</w:t>
            </w:r>
          </w:p>
          <w:p w:rsidR="00E54EF0" w:rsidRDefault="00E54EF0" w:rsidP="005B779A">
            <w:pPr>
              <w:spacing w:line="400" w:lineRule="exact"/>
              <w:ind w:firstLineChars="150" w:firstLine="360"/>
              <w:rPr>
                <w:rFonts w:ascii="楷体_GB2312" w:eastAsia="楷体_GB2312" w:hint="eastAsia"/>
                <w:sz w:val="24"/>
              </w:rPr>
            </w:pPr>
            <w:r w:rsidRPr="003576D0">
              <w:rPr>
                <w:rFonts w:ascii="楷体_GB2312" w:eastAsia="楷体_GB2312" w:hint="eastAsia"/>
                <w:sz w:val="24"/>
              </w:rPr>
              <w:t>380元/晚(不含早)</w:t>
            </w:r>
          </w:p>
          <w:p w:rsidR="00E54EF0" w:rsidRDefault="00E54EF0" w:rsidP="005B779A">
            <w:pPr>
              <w:spacing w:line="400" w:lineRule="exact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注：标间、大床房不含早同价</w:t>
            </w:r>
          </w:p>
          <w:p w:rsidR="00E54EF0" w:rsidRPr="003576D0" w:rsidRDefault="00E54EF0" w:rsidP="005B779A">
            <w:pPr>
              <w:spacing w:line="400" w:lineRule="exact"/>
              <w:ind w:firstLineChars="200" w:firstLine="48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早餐</w:t>
            </w:r>
            <w:r>
              <w:rPr>
                <w:rFonts w:eastAsia="楷体_GB2312" w:hint="eastAsia"/>
                <w:sz w:val="24"/>
              </w:rPr>
              <w:t>40</w:t>
            </w:r>
            <w:r>
              <w:rPr>
                <w:rFonts w:eastAsia="楷体_GB2312" w:hint="eastAsia"/>
                <w:sz w:val="24"/>
              </w:rPr>
              <w:t>元</w:t>
            </w:r>
            <w:r>
              <w:rPr>
                <w:rFonts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人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4EF0" w:rsidRDefault="00E54EF0" w:rsidP="005B779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锦江之星（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后标营路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店）</w:t>
            </w:r>
          </w:p>
          <w:p w:rsidR="00E54EF0" w:rsidRDefault="00E54EF0" w:rsidP="005B779A">
            <w:pPr>
              <w:spacing w:line="400" w:lineRule="exact"/>
              <w:ind w:firstLineChars="50" w:firstLine="120"/>
              <w:rPr>
                <w:rFonts w:ascii="楷体_GB2312" w:eastAsia="楷体_GB2312" w:hint="eastAsia"/>
                <w:sz w:val="24"/>
              </w:rPr>
            </w:pPr>
            <w:r w:rsidRPr="00DE5B3D">
              <w:rPr>
                <w:rFonts w:ascii="楷体_GB2312"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 xml:space="preserve"> 标  间 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 w:rsidRPr="00DE5B3D">
              <w:rPr>
                <w:rFonts w:ascii="楷体_GB2312"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 xml:space="preserve"> 大床房</w:t>
            </w:r>
          </w:p>
          <w:p w:rsidR="00E54EF0" w:rsidRDefault="00E54EF0" w:rsidP="005B779A">
            <w:pPr>
              <w:spacing w:line="400" w:lineRule="exact"/>
              <w:ind w:firstLineChars="150" w:firstLine="360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299</w:t>
            </w:r>
            <w:r>
              <w:rPr>
                <w:rFonts w:eastAsia="楷体_GB2312" w:hint="eastAsia"/>
                <w:sz w:val="24"/>
              </w:rPr>
              <w:t>元</w:t>
            </w:r>
            <w:r>
              <w:rPr>
                <w:rFonts w:ascii="楷体_GB2312" w:eastAsia="楷体_GB2312" w:hint="eastAsia"/>
                <w:sz w:val="24"/>
              </w:rPr>
              <w:t>/</w:t>
            </w:r>
            <w:r>
              <w:rPr>
                <w:rFonts w:eastAsia="楷体_GB2312" w:hint="eastAsia"/>
                <w:sz w:val="24"/>
              </w:rPr>
              <w:t>晚（不含早）</w:t>
            </w:r>
          </w:p>
          <w:p w:rsidR="00E54EF0" w:rsidRDefault="00E54EF0" w:rsidP="005B779A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</w:rPr>
            </w:pPr>
            <w:r w:rsidRPr="00DA556A">
              <w:rPr>
                <w:rFonts w:eastAsia="楷体_GB2312"/>
                <w:sz w:val="24"/>
              </w:rPr>
              <w:t>327</w:t>
            </w:r>
            <w:r>
              <w:rPr>
                <w:rFonts w:ascii="楷体_GB2312" w:eastAsia="楷体_GB2312" w:hint="eastAsia"/>
                <w:sz w:val="24"/>
              </w:rPr>
              <w:t>元/晚 (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含早</w:t>
            </w:r>
            <w:proofErr w:type="gramEnd"/>
            <w:r>
              <w:rPr>
                <w:rFonts w:ascii="楷体_GB2312" w:eastAsia="楷体_GB2312"/>
                <w:sz w:val="24"/>
              </w:rPr>
              <w:t>)</w:t>
            </w:r>
          </w:p>
          <w:p w:rsidR="00E54EF0" w:rsidRPr="00DE5B3D" w:rsidRDefault="00E54EF0" w:rsidP="005B779A">
            <w:pPr>
              <w:adjustRightInd w:val="0"/>
              <w:snapToGrid w:val="0"/>
              <w:spacing w:line="360" w:lineRule="exact"/>
              <w:ind w:firstLineChars="50" w:firstLine="120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注：标间、大床房同价</w:t>
            </w:r>
          </w:p>
        </w:tc>
      </w:tr>
      <w:tr w:rsidR="00E54EF0" w:rsidRPr="00DE5B3D" w:rsidTr="005B779A">
        <w:trPr>
          <w:cantSplit/>
          <w:trHeight w:val="558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Default="00E54EF0" w:rsidP="005B779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就餐预订</w:t>
            </w:r>
          </w:p>
        </w:tc>
        <w:tc>
          <w:tcPr>
            <w:tcW w:w="71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Default="00E54EF0" w:rsidP="005B779A">
            <w:pPr>
              <w:spacing w:line="400" w:lineRule="exact"/>
              <w:ind w:firstLineChars="50" w:firstLine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 xml:space="preserve">□ </w:t>
            </w:r>
            <w:r>
              <w:rPr>
                <w:rFonts w:eastAsia="楷体_GB2312" w:hint="eastAsia"/>
                <w:sz w:val="24"/>
              </w:rPr>
              <w:t>12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14</w:t>
            </w:r>
            <w:r>
              <w:rPr>
                <w:rFonts w:ascii="楷体_GB2312" w:eastAsia="楷体_GB2312" w:cs="楷体_GB2312" w:hint="eastAsia"/>
                <w:sz w:val="24"/>
              </w:rPr>
              <w:t>晚餐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4"/>
              </w:rPr>
              <w:t xml:space="preserve">  □ </w:t>
            </w:r>
            <w:r>
              <w:rPr>
                <w:rFonts w:eastAsia="楷体_GB2312" w:hint="eastAsia"/>
                <w:sz w:val="24"/>
              </w:rPr>
              <w:t>12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>15</w:t>
            </w:r>
            <w:r>
              <w:rPr>
                <w:rFonts w:eastAsia="楷体_GB2312" w:hint="eastAsia"/>
                <w:sz w:val="24"/>
              </w:rPr>
              <w:t>午餐</w:t>
            </w:r>
            <w:r>
              <w:rPr>
                <w:rFonts w:ascii="楷体_GB2312" w:eastAsia="楷体_GB2312" w:cs="楷体_GB2312"/>
                <w:sz w:val="24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4"/>
              </w:rPr>
              <w:t xml:space="preserve">□ </w:t>
            </w:r>
            <w:r w:rsidRPr="009B5E0D">
              <w:rPr>
                <w:rFonts w:eastAsia="楷体_GB2312"/>
                <w:sz w:val="24"/>
              </w:rPr>
              <w:t>12</w:t>
            </w:r>
            <w:r>
              <w:rPr>
                <w:rFonts w:ascii="楷体_GB2312" w:eastAsia="楷体_GB2312" w:cs="楷体_GB2312" w:hint="eastAsia"/>
                <w:sz w:val="24"/>
              </w:rPr>
              <w:t>月</w:t>
            </w:r>
            <w:r w:rsidRPr="007E7AEB">
              <w:rPr>
                <w:rFonts w:eastAsia="楷体_GB2312"/>
                <w:sz w:val="24"/>
              </w:rPr>
              <w:t>15</w:t>
            </w:r>
            <w:r>
              <w:rPr>
                <w:rFonts w:eastAsia="楷体_GB2312" w:hint="eastAsia"/>
                <w:sz w:val="24"/>
              </w:rPr>
              <w:t>晚餐</w:t>
            </w:r>
            <w:r>
              <w:rPr>
                <w:rFonts w:ascii="楷体_GB2312" w:eastAsia="楷体_GB2312" w:cs="楷体_GB2312"/>
                <w:sz w:val="24"/>
              </w:rPr>
              <w:t xml:space="preserve"> </w:t>
            </w:r>
          </w:p>
        </w:tc>
      </w:tr>
      <w:tr w:rsidR="00E54EF0" w:rsidRPr="00DE5B3D" w:rsidTr="005B779A">
        <w:trPr>
          <w:cantSplit/>
          <w:trHeight w:val="1408"/>
          <w:jc w:val="center"/>
        </w:trPr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Default="00E54EF0" w:rsidP="005B779A">
            <w:pPr>
              <w:spacing w:line="40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    注</w:t>
            </w:r>
          </w:p>
        </w:tc>
        <w:tc>
          <w:tcPr>
            <w:tcW w:w="71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EF0" w:rsidRDefault="00E54EF0" w:rsidP="005B779A">
            <w:pPr>
              <w:spacing w:line="400" w:lineRule="exact"/>
              <w:rPr>
                <w:rFonts w:ascii="楷体_GB2312" w:eastAsia="楷体_GB2312" w:cs="楷体_GB2312" w:hint="eastAsia"/>
                <w:sz w:val="24"/>
              </w:rPr>
            </w:pPr>
            <w:r>
              <w:rPr>
                <w:rFonts w:ascii="楷体_GB2312" w:eastAsia="楷体_GB2312" w:cs="楷体_GB2312" w:hint="eastAsia"/>
                <w:sz w:val="24"/>
              </w:rPr>
              <w:t>会场设在陆军工程大学内，12月15日上午8：40安排大巴车从青旅宾馆接参会代表前往会场，非住宿参会代表可前往宾馆一同乘车到会场，若自</w:t>
            </w:r>
            <w:proofErr w:type="gramStart"/>
            <w:r>
              <w:rPr>
                <w:rFonts w:ascii="楷体_GB2312" w:eastAsia="楷体_GB2312" w:cs="楷体_GB2312" w:hint="eastAsia"/>
                <w:sz w:val="24"/>
              </w:rPr>
              <w:t>驾前往</w:t>
            </w:r>
            <w:proofErr w:type="gramEnd"/>
            <w:r>
              <w:rPr>
                <w:rFonts w:ascii="楷体_GB2312" w:eastAsia="楷体_GB2312" w:cs="楷体_GB2312" w:hint="eastAsia"/>
                <w:sz w:val="24"/>
              </w:rPr>
              <w:t>会场请提供车牌号码。</w:t>
            </w:r>
          </w:p>
        </w:tc>
      </w:tr>
    </w:tbl>
    <w:p w:rsidR="00E54EF0" w:rsidRDefault="00E54EF0" w:rsidP="00E54EF0">
      <w:pPr>
        <w:snapToGrid w:val="0"/>
        <w:spacing w:afterLines="50" w:after="156" w:line="264" w:lineRule="auto"/>
        <w:rPr>
          <w:rFonts w:ascii="宋体-方正超大字符集" w:eastAsia="宋体-方正超大字符集" w:hAnsi="宋体" w:hint="eastAsia"/>
          <w:b/>
          <w:sz w:val="24"/>
        </w:rPr>
      </w:pPr>
    </w:p>
    <w:p w:rsidR="00E54EF0" w:rsidRPr="00C86068" w:rsidRDefault="00E54EF0" w:rsidP="00E54EF0">
      <w:pPr>
        <w:snapToGrid w:val="0"/>
        <w:spacing w:afterLines="50" w:after="156" w:line="264" w:lineRule="auto"/>
      </w:pPr>
    </w:p>
    <w:p w:rsidR="00E54EF0" w:rsidRPr="00730C2A" w:rsidRDefault="00E54EF0" w:rsidP="00E54EF0">
      <w:pPr>
        <w:snapToGrid w:val="0"/>
        <w:spacing w:afterLines="50" w:after="156" w:line="264" w:lineRule="auto"/>
        <w:rPr>
          <w:rFonts w:ascii="宋体-方正超大字符集" w:eastAsia="宋体-方正超大字符集" w:hAnsi="宋体" w:hint="eastAsia"/>
          <w:b/>
          <w:sz w:val="24"/>
        </w:rPr>
      </w:pPr>
      <w:r w:rsidRPr="00730C2A">
        <w:rPr>
          <w:rFonts w:ascii="宋体-方正超大字符集" w:eastAsia="宋体-方正超大字符集" w:hAnsi="宋体" w:hint="eastAsia"/>
          <w:b/>
          <w:sz w:val="24"/>
        </w:rPr>
        <w:t>附</w:t>
      </w:r>
      <w:r>
        <w:rPr>
          <w:rFonts w:ascii="宋体-方正超大字符集" w:eastAsia="宋体-方正超大字符集" w:hAnsi="宋体" w:hint="eastAsia"/>
          <w:b/>
          <w:sz w:val="24"/>
        </w:rPr>
        <w:t>：交通路线</w:t>
      </w:r>
    </w:p>
    <w:p w:rsidR="00E54EF0" w:rsidRDefault="00E54EF0" w:rsidP="00E54EF0">
      <w:pPr>
        <w:pStyle w:val="a3"/>
        <w:spacing w:before="0" w:beforeAutospacing="0" w:after="0" w:afterAutospacing="0"/>
        <w:ind w:right="480" w:firstLineChars="100" w:firstLine="240"/>
        <w:rPr>
          <w:rFonts w:ascii="楷体_GB2312" w:eastAsia="楷体_GB2312" w:hAnsi="华文楷体"/>
        </w:rPr>
      </w:pPr>
      <w:r w:rsidRPr="004C6E60">
        <w:rPr>
          <w:rFonts w:ascii="楷体_GB2312" w:eastAsia="楷体_GB2312" w:hAnsi="华文楷体"/>
        </w:rPr>
        <w:t>（1）</w:t>
      </w:r>
      <w:r>
        <w:rPr>
          <w:rFonts w:ascii="楷体_GB2312" w:eastAsia="楷体_GB2312" w:hAnsi="华文楷体"/>
        </w:rPr>
        <w:t>从</w:t>
      </w:r>
      <w:r w:rsidRPr="004C6E60">
        <w:rPr>
          <w:rFonts w:ascii="楷体_GB2312" w:eastAsia="楷体_GB2312" w:hAnsi="华文楷体"/>
          <w:b/>
          <w:color w:val="FF0000"/>
        </w:rPr>
        <w:t>南京站</w:t>
      </w:r>
      <w:r>
        <w:rPr>
          <w:rFonts w:ascii="楷体_GB2312" w:eastAsia="楷体_GB2312" w:hAnsi="华文楷体"/>
        </w:rPr>
        <w:t>到达28所青旅宾馆，</w:t>
      </w:r>
      <w:r w:rsidRPr="004C6E60">
        <w:rPr>
          <w:rFonts w:ascii="楷体_GB2312" w:eastAsia="楷体_GB2312" w:hAnsi="华文楷体"/>
        </w:rPr>
        <w:t>乘出租车较为方便</w:t>
      </w:r>
      <w:r>
        <w:rPr>
          <w:rFonts w:ascii="楷体_GB2312" w:eastAsia="楷体_GB2312" w:hAnsi="华文楷体"/>
        </w:rPr>
        <w:t>，</w:t>
      </w:r>
      <w:r w:rsidRPr="004C6E60">
        <w:rPr>
          <w:rFonts w:ascii="楷体_GB2312" w:eastAsia="楷体_GB2312" w:hAnsi="华文楷体"/>
        </w:rPr>
        <w:t>全程约</w:t>
      </w:r>
      <w:r>
        <w:rPr>
          <w:rFonts w:ascii="楷体_GB2312" w:eastAsia="楷体_GB2312" w:hAnsi="华文楷体"/>
        </w:rPr>
        <w:t>3</w:t>
      </w:r>
      <w:r w:rsidRPr="004C6E60">
        <w:rPr>
          <w:rFonts w:ascii="楷体_GB2312" w:eastAsia="楷体_GB2312" w:hAnsi="华文楷体"/>
        </w:rPr>
        <w:t>0元，耗时</w:t>
      </w:r>
      <w:r>
        <w:rPr>
          <w:rFonts w:ascii="楷体_GB2312" w:eastAsia="楷体_GB2312" w:hAnsi="华文楷体"/>
        </w:rPr>
        <w:t>约30</w:t>
      </w:r>
      <w:r w:rsidRPr="004C6E60">
        <w:rPr>
          <w:rFonts w:ascii="楷体_GB2312" w:eastAsia="楷体_GB2312" w:hAnsi="华文楷体"/>
        </w:rPr>
        <w:t>分钟。</w:t>
      </w:r>
    </w:p>
    <w:p w:rsidR="00E54EF0" w:rsidRPr="004C6E60" w:rsidRDefault="00E54EF0" w:rsidP="00E54EF0">
      <w:pPr>
        <w:pStyle w:val="a3"/>
        <w:spacing w:before="0" w:beforeAutospacing="0" w:after="0" w:afterAutospacing="0"/>
        <w:ind w:right="480" w:firstLineChars="100" w:firstLine="240"/>
        <w:rPr>
          <w:rFonts w:ascii="楷体_GB2312" w:eastAsia="楷体_GB2312" w:hAnsi="华文楷体"/>
        </w:rPr>
      </w:pPr>
      <w:r w:rsidRPr="004C6E60">
        <w:rPr>
          <w:rFonts w:ascii="楷体_GB2312" w:eastAsia="楷体_GB2312" w:hAnsi="华文楷体"/>
        </w:rPr>
        <w:t>（</w:t>
      </w:r>
      <w:r>
        <w:rPr>
          <w:rFonts w:ascii="楷体_GB2312" w:eastAsia="楷体_GB2312" w:hAnsi="华文楷体"/>
        </w:rPr>
        <w:t>2</w:t>
      </w:r>
      <w:r w:rsidRPr="004C6E60">
        <w:rPr>
          <w:rFonts w:ascii="楷体_GB2312" w:eastAsia="楷体_GB2312" w:hAnsi="华文楷体"/>
        </w:rPr>
        <w:t>）</w:t>
      </w:r>
      <w:r>
        <w:rPr>
          <w:rFonts w:ascii="楷体_GB2312" w:eastAsia="楷体_GB2312" w:hAnsi="华文楷体"/>
        </w:rPr>
        <w:t>从</w:t>
      </w:r>
      <w:r w:rsidRPr="004C6E60">
        <w:rPr>
          <w:rFonts w:ascii="楷体_GB2312" w:eastAsia="楷体_GB2312" w:hAnsi="华文楷体"/>
          <w:b/>
          <w:color w:val="FF0000"/>
        </w:rPr>
        <w:t>南京南站</w:t>
      </w:r>
      <w:r>
        <w:rPr>
          <w:rFonts w:ascii="楷体_GB2312" w:eastAsia="楷体_GB2312" w:hAnsi="华文楷体"/>
        </w:rPr>
        <w:t>到达28所青旅宾馆，</w:t>
      </w:r>
      <w:r w:rsidRPr="004C6E60">
        <w:rPr>
          <w:rFonts w:ascii="楷体_GB2312" w:eastAsia="楷体_GB2312" w:hAnsi="华文楷体"/>
        </w:rPr>
        <w:t>乘出租车较为方便</w:t>
      </w:r>
      <w:r>
        <w:rPr>
          <w:rFonts w:ascii="楷体_GB2312" w:eastAsia="楷体_GB2312" w:hAnsi="华文楷体"/>
        </w:rPr>
        <w:t>，</w:t>
      </w:r>
      <w:r w:rsidRPr="004C6E60">
        <w:rPr>
          <w:rFonts w:ascii="楷体_GB2312" w:eastAsia="楷体_GB2312" w:hAnsi="华文楷体"/>
        </w:rPr>
        <w:t>全程约</w:t>
      </w:r>
      <w:r>
        <w:rPr>
          <w:rFonts w:ascii="楷体_GB2312" w:eastAsia="楷体_GB2312" w:hAnsi="华文楷体"/>
        </w:rPr>
        <w:t>35</w:t>
      </w:r>
      <w:r w:rsidRPr="004C6E60">
        <w:rPr>
          <w:rFonts w:ascii="楷体_GB2312" w:eastAsia="楷体_GB2312" w:hAnsi="华文楷体"/>
        </w:rPr>
        <w:t>元，耗时</w:t>
      </w:r>
      <w:r>
        <w:rPr>
          <w:rFonts w:ascii="楷体_GB2312" w:eastAsia="楷体_GB2312" w:hAnsi="华文楷体"/>
        </w:rPr>
        <w:t>约30</w:t>
      </w:r>
      <w:r w:rsidRPr="004C6E60">
        <w:rPr>
          <w:rFonts w:ascii="楷体_GB2312" w:eastAsia="楷体_GB2312" w:hAnsi="华文楷体"/>
        </w:rPr>
        <w:t>分钟。</w:t>
      </w:r>
    </w:p>
    <w:p w:rsidR="00E54EF0" w:rsidRPr="00C86068" w:rsidRDefault="00E54EF0" w:rsidP="00E54EF0">
      <w:pPr>
        <w:pStyle w:val="a3"/>
        <w:spacing w:before="0" w:beforeAutospacing="0" w:after="0" w:afterAutospacing="0"/>
        <w:ind w:right="480" w:firstLineChars="200" w:firstLine="480"/>
        <w:rPr>
          <w:rFonts w:ascii="楷体_GB2312" w:eastAsia="楷体_GB2312" w:hAnsi="华文楷体"/>
        </w:rPr>
      </w:pPr>
    </w:p>
    <w:p w:rsidR="00E54EF0" w:rsidRPr="00C86068" w:rsidRDefault="00E54EF0" w:rsidP="00E54EF0">
      <w:pPr>
        <w:pStyle w:val="a3"/>
        <w:spacing w:before="0" w:beforeAutospacing="0" w:after="0" w:afterAutospacing="0"/>
        <w:ind w:right="480"/>
        <w:rPr>
          <w:rFonts w:eastAsia="宋体"/>
        </w:rPr>
      </w:pPr>
      <w:r>
        <w:rPr>
          <w:rFonts w:ascii="宋体-方正超大字符集" w:eastAsia="宋体-方正超大字符集" w:hAnsi="宋体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4045585</wp:posOffset>
                </wp:positionH>
                <wp:positionV relativeFrom="paragraph">
                  <wp:posOffset>1190625</wp:posOffset>
                </wp:positionV>
                <wp:extent cx="1133475" cy="304800"/>
                <wp:effectExtent l="9525" t="13335" r="9525" b="224790"/>
                <wp:wrapNone/>
                <wp:docPr id="4" name="对话气泡: 圆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304800"/>
                        </a:xfrm>
                        <a:prstGeom prst="wedgeRoundRectCallout">
                          <a:avLst>
                            <a:gd name="adj1" fmla="val -42102"/>
                            <a:gd name="adj2" fmla="val 116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F0" w:rsidRPr="00B15B08" w:rsidRDefault="00E54EF0" w:rsidP="00E54E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陆军工程大学锦江之星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4" o:spid="_x0000_s1026" type="#_x0000_t62" style="position:absolute;margin-left:318.55pt;margin-top:93.75pt;width:89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" adj="1706,36045" strokecolor="red">
                <v:textbox>
                  <w:txbxContent>
                    <w:p w:rsidR="00E54EF0" w:rsidRPr="00B15B08" w:rsidRDefault="00E54EF0" w:rsidP="00E54EF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陆军工程大学锦江之星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-方正超大字符集" w:eastAsia="宋体-方正超大字符集" w:hAnsi="宋体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1828800</wp:posOffset>
                </wp:positionV>
                <wp:extent cx="790575" cy="304800"/>
                <wp:effectExtent l="9525" t="118110" r="9525" b="5715"/>
                <wp:wrapNone/>
                <wp:docPr id="3" name="对话气泡: 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wedgeRoundRectCallout">
                          <a:avLst>
                            <a:gd name="adj1" fmla="val 43255"/>
                            <a:gd name="adj2" fmla="val -83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F0" w:rsidRPr="00B15B08" w:rsidRDefault="00E54EF0" w:rsidP="00E54E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锦江之星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圆角矩形 3" o:spid="_x0000_s1027" type="#_x0000_t62" style="position:absolute;margin-left:182.8pt;margin-top:2in;width:62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" adj="20143,-7155" strokecolor="red">
                <v:textbox>
                  <w:txbxContent>
                    <w:p w:rsidR="00E54EF0" w:rsidRPr="00B15B08" w:rsidRDefault="00E54EF0" w:rsidP="00E54EF0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锦江之星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-方正超大字符集" w:eastAsia="宋体-方正超大字符集" w:hAnsi="宋体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723900</wp:posOffset>
                </wp:positionV>
                <wp:extent cx="790575" cy="304800"/>
                <wp:effectExtent l="9525" t="13335" r="9525" b="224790"/>
                <wp:wrapNone/>
                <wp:docPr id="2" name="对话气泡: 圆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04800"/>
                        </a:xfrm>
                        <a:prstGeom prst="wedgeRoundRectCallout">
                          <a:avLst>
                            <a:gd name="adj1" fmla="val -38676"/>
                            <a:gd name="adj2" fmla="val 116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EF0" w:rsidRPr="00B15B08" w:rsidRDefault="00E54EF0" w:rsidP="00E54EF0">
                            <w:pPr>
                              <w:rPr>
                                <w:b/>
                              </w:rPr>
                            </w:pPr>
                            <w:r w:rsidRPr="00B15B08">
                              <w:rPr>
                                <w:rFonts w:hint="eastAsia"/>
                                <w:b/>
                              </w:rPr>
                              <w:t>青旅宾馆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对话气泡: 圆角矩形 2" o:spid="_x0000_s1028" type="#_x0000_t62" style="position:absolute;margin-left:112.3pt;margin-top:57pt;width:6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" adj="2446,36045" strokecolor="red">
                <v:textbox>
                  <w:txbxContent>
                    <w:p w:rsidR="00E54EF0" w:rsidRPr="00B15B08" w:rsidRDefault="00E54EF0" w:rsidP="00E54EF0">
                      <w:pPr>
                        <w:rPr>
                          <w:b/>
                        </w:rPr>
                      </w:pPr>
                      <w:r w:rsidRPr="00B15B08">
                        <w:rPr>
                          <w:rFonts w:hint="eastAsia"/>
                          <w:b/>
                        </w:rPr>
                        <w:t>青旅宾馆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w:drawing>
          <wp:inline distT="0" distB="0" distL="0" distR="0">
            <wp:extent cx="5274310" cy="2482850"/>
            <wp:effectExtent l="0" t="0" r="2540" b="0"/>
            <wp:docPr id="1" name="图片 1" descr="28所青旅宾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8所青旅宾馆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50B" w:rsidRPr="00E54EF0" w:rsidRDefault="0023250B">
      <w:bookmarkStart w:id="0" w:name="_GoBack"/>
      <w:bookmarkEnd w:id="0"/>
    </w:p>
    <w:sectPr w:rsidR="0023250B" w:rsidRPr="00E54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F0"/>
    <w:rsid w:val="0023250B"/>
    <w:rsid w:val="00E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41174-305F-475C-8F3C-9E457395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E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rsid w:val="00E54EF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x-none" w:eastAsia="x-none"/>
    </w:rPr>
  </w:style>
  <w:style w:type="character" w:customStyle="1" w:styleId="a4">
    <w:name w:val="日期 字符"/>
    <w:basedOn w:val="a0"/>
    <w:uiPriority w:val="99"/>
    <w:semiHidden/>
    <w:rsid w:val="00E54EF0"/>
    <w:rPr>
      <w:rFonts w:ascii="Times New Roman" w:eastAsia="宋体" w:hAnsi="Times New Roman" w:cs="Times New Roman"/>
      <w:szCs w:val="24"/>
    </w:rPr>
  </w:style>
  <w:style w:type="character" w:customStyle="1" w:styleId="Char">
    <w:name w:val="日期 Char"/>
    <w:link w:val="a3"/>
    <w:rsid w:val="00E54EF0"/>
    <w:rPr>
      <w:rFonts w:ascii="Arial Unicode MS" w:eastAsia="Arial Unicode MS" w:hAnsi="Arial Unicode MS" w:cs="Times New Roman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2018-11-26T05:36:00Z</dcterms:created>
  <dcterms:modified xsi:type="dcterms:W3CDTF">2018-11-26T05:37:00Z</dcterms:modified>
</cp:coreProperties>
</file>