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6D" w:rsidRDefault="00B442DC">
      <w:pPr>
        <w:jc w:val="center"/>
        <w:rPr>
          <w:rFonts w:ascii="微软雅黑 Light" w:eastAsia="微软雅黑 Light" w:hAnsi="微软雅黑 Light"/>
          <w:b/>
          <w:sz w:val="44"/>
          <w:szCs w:val="44"/>
        </w:rPr>
      </w:pPr>
      <w:r>
        <w:rPr>
          <w:rFonts w:ascii="微软雅黑 Light" w:eastAsia="微软雅黑 Light" w:hAnsi="微软雅黑 Light" w:cs="Arial" w:hint="eastAsia"/>
          <w:b/>
          <w:color w:val="333333"/>
          <w:sz w:val="44"/>
          <w:szCs w:val="44"/>
          <w:shd w:val="clear" w:color="auto" w:fill="FFFFFF"/>
        </w:rPr>
        <w:t>2017SDN</w:t>
      </w:r>
      <w:r>
        <w:rPr>
          <w:rFonts w:ascii="微软雅黑 Light" w:eastAsia="微软雅黑 Light" w:hAnsi="微软雅黑 Light" w:cs="Arial" w:hint="eastAsia"/>
          <w:b/>
          <w:color w:val="333333"/>
          <w:sz w:val="44"/>
          <w:szCs w:val="44"/>
          <w:shd w:val="clear" w:color="auto" w:fill="FFFFFF"/>
        </w:rPr>
        <w:t>科研训练营</w:t>
      </w:r>
    </w:p>
    <w:p w:rsidR="004E706D" w:rsidRDefault="00B442DC">
      <w:pPr>
        <w:jc w:val="center"/>
        <w:rPr>
          <w:rFonts w:ascii="微软雅黑 Light" w:eastAsia="微软雅黑 Light" w:hAnsi="微软雅黑 Light"/>
          <w:sz w:val="24"/>
          <w:szCs w:val="24"/>
        </w:rPr>
      </w:pPr>
      <w:r>
        <w:rPr>
          <w:rFonts w:ascii="微软雅黑 Light" w:eastAsia="微软雅黑 Light" w:hAnsi="微软雅黑 Light" w:hint="eastAsia"/>
          <w:sz w:val="24"/>
          <w:szCs w:val="24"/>
        </w:rPr>
        <w:t>中国·南京·江宁·无线谷</w:t>
      </w:r>
    </w:p>
    <w:p w:rsidR="004E706D" w:rsidRDefault="00B442DC">
      <w:pPr>
        <w:jc w:val="center"/>
        <w:rPr>
          <w:rFonts w:ascii="微软雅黑 Light" w:eastAsia="微软雅黑 Light" w:hAnsi="微软雅黑 Light"/>
          <w:sz w:val="24"/>
          <w:szCs w:val="24"/>
        </w:rPr>
      </w:pPr>
      <w:r>
        <w:rPr>
          <w:rFonts w:ascii="微软雅黑 Light" w:eastAsia="微软雅黑 Light" w:hAnsi="微软雅黑 Light" w:hint="eastAsia"/>
          <w:sz w:val="24"/>
          <w:szCs w:val="24"/>
        </w:rPr>
        <w:t>7</w:t>
      </w:r>
      <w:r>
        <w:rPr>
          <w:rFonts w:ascii="微软雅黑 Light" w:eastAsia="微软雅黑 Light" w:hAnsi="微软雅黑 Light" w:hint="eastAsia"/>
          <w:sz w:val="24"/>
          <w:szCs w:val="24"/>
        </w:rPr>
        <w:t>月</w:t>
      </w:r>
      <w:r>
        <w:rPr>
          <w:rFonts w:ascii="微软雅黑 Light" w:eastAsia="微软雅黑 Light" w:hAnsi="微软雅黑 Light" w:hint="eastAsia"/>
          <w:sz w:val="24"/>
          <w:szCs w:val="24"/>
        </w:rPr>
        <w:t>20</w:t>
      </w:r>
      <w:r>
        <w:rPr>
          <w:rFonts w:ascii="微软雅黑 Light" w:eastAsia="微软雅黑 Light" w:hAnsi="微软雅黑 Light" w:hint="eastAsia"/>
          <w:sz w:val="24"/>
          <w:szCs w:val="24"/>
        </w:rPr>
        <w:t>日</w:t>
      </w:r>
      <w:r>
        <w:rPr>
          <w:rFonts w:ascii="微软雅黑 Light" w:eastAsia="微软雅黑 Light" w:hAnsi="微软雅黑 Light" w:hint="eastAsia"/>
          <w:sz w:val="24"/>
          <w:szCs w:val="24"/>
        </w:rPr>
        <w:t>-7</w:t>
      </w:r>
      <w:r>
        <w:rPr>
          <w:rFonts w:ascii="微软雅黑 Light" w:eastAsia="微软雅黑 Light" w:hAnsi="微软雅黑 Light" w:hint="eastAsia"/>
          <w:sz w:val="24"/>
          <w:szCs w:val="24"/>
        </w:rPr>
        <w:t>月</w:t>
      </w:r>
      <w:r>
        <w:rPr>
          <w:rFonts w:ascii="微软雅黑 Light" w:eastAsia="微软雅黑 Light" w:hAnsi="微软雅黑 Light" w:hint="eastAsia"/>
          <w:sz w:val="24"/>
          <w:szCs w:val="24"/>
        </w:rPr>
        <w:t>21</w:t>
      </w:r>
      <w:r>
        <w:rPr>
          <w:rFonts w:ascii="微软雅黑 Light" w:eastAsia="微软雅黑 Light" w:hAnsi="微软雅黑 Light" w:hint="eastAsia"/>
          <w:sz w:val="24"/>
          <w:szCs w:val="24"/>
        </w:rPr>
        <w:t>日</w:t>
      </w:r>
    </w:p>
    <w:p w:rsidR="004E706D" w:rsidRDefault="00B442DC">
      <w:pPr>
        <w:widowControl/>
        <w:shd w:val="clear" w:color="auto" w:fill="FFFFFF"/>
        <w:spacing w:after="180" w:line="390" w:lineRule="atLeast"/>
        <w:jc w:val="left"/>
        <w:rPr>
          <w:rFonts w:ascii="微软雅黑 Light" w:eastAsia="微软雅黑 Light" w:hAnsi="微软雅黑 Light"/>
          <w:sz w:val="24"/>
          <w:szCs w:val="24"/>
        </w:rPr>
      </w:pPr>
      <w:r>
        <w:rPr>
          <w:rFonts w:ascii="微软雅黑 Light" w:eastAsia="微软雅黑 Light" w:hAnsi="微软雅黑 Light" w:hint="eastAsia"/>
          <w:sz w:val="24"/>
          <w:szCs w:val="24"/>
        </w:rPr>
        <w:t>近年来，随着互联网技术的迅速发展，涌现出了以软件定义网络（</w:t>
      </w:r>
      <w:r>
        <w:rPr>
          <w:rFonts w:ascii="微软雅黑 Light" w:eastAsia="微软雅黑 Light" w:hAnsi="微软雅黑 Light" w:hint="eastAsia"/>
          <w:sz w:val="24"/>
          <w:szCs w:val="24"/>
        </w:rPr>
        <w:t>SDN</w:t>
      </w:r>
      <w:r>
        <w:rPr>
          <w:rFonts w:ascii="微软雅黑 Light" w:eastAsia="微软雅黑 Light" w:hAnsi="微软雅黑 Light" w:hint="eastAsia"/>
          <w:sz w:val="24"/>
          <w:szCs w:val="24"/>
        </w:rPr>
        <w:t>）、数据中心网络（</w:t>
      </w:r>
      <w:r>
        <w:rPr>
          <w:rFonts w:ascii="微软雅黑 Light" w:eastAsia="微软雅黑 Light" w:hAnsi="微软雅黑 Light" w:hint="eastAsia"/>
          <w:sz w:val="24"/>
          <w:szCs w:val="24"/>
        </w:rPr>
        <w:t>DCN</w:t>
      </w:r>
      <w:r>
        <w:rPr>
          <w:rFonts w:ascii="微软雅黑 Light" w:eastAsia="微软雅黑 Light" w:hAnsi="微软雅黑 Light" w:hint="eastAsia"/>
          <w:sz w:val="24"/>
          <w:szCs w:val="24"/>
        </w:rPr>
        <w:t>）、内容中心网络（</w:t>
      </w:r>
      <w:r>
        <w:rPr>
          <w:rFonts w:ascii="微软雅黑 Light" w:eastAsia="微软雅黑 Light" w:hAnsi="微软雅黑 Light" w:hint="eastAsia"/>
          <w:sz w:val="24"/>
          <w:szCs w:val="24"/>
        </w:rPr>
        <w:t>CCN</w:t>
      </w:r>
      <w:r>
        <w:rPr>
          <w:rFonts w:ascii="微软雅黑 Light" w:eastAsia="微软雅黑 Light" w:hAnsi="微软雅黑 Light" w:hint="eastAsia"/>
          <w:sz w:val="24"/>
          <w:szCs w:val="24"/>
        </w:rPr>
        <w:t>）等为代表的新兴网络技术。</w:t>
      </w:r>
      <w:r>
        <w:rPr>
          <w:rFonts w:ascii="微软雅黑 Light" w:eastAsia="微软雅黑 Light" w:hAnsi="微软雅黑 Light" w:hint="eastAsia"/>
          <w:sz w:val="24"/>
          <w:szCs w:val="24"/>
        </w:rPr>
        <w:t xml:space="preserve"> 2016</w:t>
      </w:r>
      <w:r>
        <w:rPr>
          <w:rFonts w:ascii="微软雅黑 Light" w:eastAsia="微软雅黑 Light" w:hAnsi="微软雅黑 Light" w:hint="eastAsia"/>
          <w:sz w:val="24"/>
          <w:szCs w:val="24"/>
        </w:rPr>
        <w:t>年</w:t>
      </w:r>
      <w:r>
        <w:rPr>
          <w:rFonts w:ascii="微软雅黑 Light" w:eastAsia="微软雅黑 Light" w:hAnsi="微软雅黑 Light" w:hint="eastAsia"/>
          <w:sz w:val="24"/>
          <w:szCs w:val="24"/>
        </w:rPr>
        <w:t>7</w:t>
      </w:r>
      <w:r>
        <w:rPr>
          <w:rFonts w:ascii="微软雅黑 Light" w:eastAsia="微软雅黑 Light" w:hAnsi="微软雅黑 Light" w:hint="eastAsia"/>
          <w:sz w:val="24"/>
          <w:szCs w:val="24"/>
        </w:rPr>
        <w:t>月，著名信息咨询公司</w:t>
      </w:r>
      <w:r>
        <w:rPr>
          <w:rFonts w:ascii="微软雅黑 Light" w:eastAsia="微软雅黑 Light" w:hAnsi="微软雅黑 Light"/>
          <w:sz w:val="24"/>
          <w:szCs w:val="24"/>
        </w:rPr>
        <w:t>Gartner</w:t>
      </w:r>
      <w:r>
        <w:rPr>
          <w:rFonts w:ascii="微软雅黑 Light" w:eastAsia="微软雅黑 Light" w:hAnsi="微软雅黑 Light" w:hint="eastAsia"/>
          <w:sz w:val="24"/>
          <w:szCs w:val="24"/>
        </w:rPr>
        <w:t>发表了年度新兴技术成熟度曲线，软件定义安全（</w:t>
      </w:r>
      <w:r>
        <w:rPr>
          <w:rFonts w:ascii="微软雅黑 Light" w:eastAsia="微软雅黑 Light" w:hAnsi="微软雅黑 Light" w:hint="eastAsia"/>
          <w:sz w:val="24"/>
          <w:szCs w:val="24"/>
        </w:rPr>
        <w:t>SDS</w:t>
      </w:r>
      <w:r>
        <w:rPr>
          <w:rFonts w:ascii="微软雅黑 Light" w:eastAsia="微软雅黑 Light" w:hAnsi="微软雅黑 Light" w:hint="eastAsia"/>
          <w:sz w:val="24"/>
          <w:szCs w:val="24"/>
        </w:rPr>
        <w:t>）、软件定义一切（</w:t>
      </w:r>
      <w:r>
        <w:rPr>
          <w:rFonts w:ascii="微软雅黑 Light" w:eastAsia="微软雅黑 Light" w:hAnsi="微软雅黑 Light" w:hint="eastAsia"/>
          <w:sz w:val="24"/>
          <w:szCs w:val="24"/>
        </w:rPr>
        <w:t>SDX</w:t>
      </w:r>
      <w:r>
        <w:rPr>
          <w:rFonts w:ascii="微软雅黑 Light" w:eastAsia="微软雅黑 Light" w:hAnsi="微软雅黑 Light" w:hint="eastAsia"/>
          <w:sz w:val="24"/>
          <w:szCs w:val="24"/>
        </w:rPr>
        <w:t>）等新兴技术正在掀起新一轮平台革命。</w:t>
      </w:r>
    </w:p>
    <w:p w:rsidR="004E706D" w:rsidRDefault="00B442DC">
      <w:pPr>
        <w:widowControl/>
        <w:shd w:val="clear" w:color="auto" w:fill="FFFFFF"/>
        <w:spacing w:after="180" w:line="390" w:lineRule="atLeast"/>
        <w:jc w:val="left"/>
        <w:rPr>
          <w:rFonts w:ascii="微软雅黑 Light" w:eastAsia="微软雅黑 Light" w:hAnsi="微软雅黑 Light"/>
          <w:sz w:val="24"/>
          <w:szCs w:val="24"/>
        </w:rPr>
      </w:pPr>
      <w:r>
        <w:rPr>
          <w:rFonts w:ascii="微软雅黑 Light" w:eastAsia="微软雅黑 Light" w:hAnsi="微软雅黑 Light" w:hint="eastAsia"/>
          <w:noProof/>
          <w:sz w:val="24"/>
          <w:szCs w:val="24"/>
        </w:rPr>
        <w:drawing>
          <wp:inline distT="0" distB="0" distL="0" distR="0">
            <wp:extent cx="4987290" cy="3482975"/>
            <wp:effectExtent l="19050" t="0" r="3464" b="0"/>
            <wp:docPr id="4" name="图片 3" descr="71ix2gm35viep1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71ix2gm35viep1m1.jpg"/>
                    <pic:cNvPicPr>
                      <a:picLocks noChangeAspect="1"/>
                    </pic:cNvPicPr>
                  </pic:nvPicPr>
                  <pic:blipFill>
                    <a:blip r:embed="rId8"/>
                    <a:stretch>
                      <a:fillRect/>
                    </a:stretch>
                  </pic:blipFill>
                  <pic:spPr>
                    <a:xfrm>
                      <a:off x="0" y="0"/>
                      <a:ext cx="4987636" cy="3483033"/>
                    </a:xfrm>
                    <a:prstGeom prst="rect">
                      <a:avLst/>
                    </a:prstGeom>
                  </pic:spPr>
                </pic:pic>
              </a:graphicData>
            </a:graphic>
          </wp:inline>
        </w:drawing>
      </w:r>
    </w:p>
    <w:p w:rsidR="004E706D" w:rsidRDefault="00B442DC">
      <w:pPr>
        <w:widowControl/>
        <w:shd w:val="clear" w:color="auto" w:fill="FFFFFF"/>
        <w:spacing w:after="180" w:line="390" w:lineRule="atLeast"/>
        <w:jc w:val="left"/>
        <w:rPr>
          <w:rFonts w:ascii="微软雅黑 Light" w:eastAsia="微软雅黑 Light" w:hAnsi="微软雅黑 Light"/>
          <w:sz w:val="24"/>
          <w:szCs w:val="24"/>
        </w:rPr>
      </w:pPr>
      <w:r>
        <w:rPr>
          <w:rFonts w:ascii="微软雅黑 Light" w:eastAsia="微软雅黑 Light" w:hAnsi="微软雅黑 Light" w:hint="eastAsia"/>
          <w:sz w:val="24"/>
          <w:szCs w:val="24"/>
        </w:rPr>
        <w:t>学术界也高度关注上述领域方向。以</w:t>
      </w:r>
      <w:r>
        <w:rPr>
          <w:rFonts w:ascii="微软雅黑 Light" w:eastAsia="微软雅黑 Light" w:hAnsi="微软雅黑 Light" w:hint="eastAsia"/>
          <w:sz w:val="24"/>
          <w:szCs w:val="24"/>
        </w:rPr>
        <w:t>SDN</w:t>
      </w:r>
      <w:r>
        <w:rPr>
          <w:rFonts w:ascii="微软雅黑 Light" w:eastAsia="微软雅黑 Light" w:hAnsi="微软雅黑 Light" w:hint="eastAsia"/>
          <w:sz w:val="24"/>
          <w:szCs w:val="24"/>
        </w:rPr>
        <w:t>为例，</w:t>
      </w:r>
      <w:r>
        <w:rPr>
          <w:rFonts w:ascii="微软雅黑 Light" w:eastAsia="微软雅黑 Light" w:hAnsi="微软雅黑 Light" w:hint="eastAsia"/>
          <w:sz w:val="24"/>
          <w:szCs w:val="24"/>
        </w:rPr>
        <w:t>SDN</w:t>
      </w:r>
      <w:r>
        <w:rPr>
          <w:rFonts w:ascii="微软雅黑 Light" w:eastAsia="微软雅黑 Light" w:hAnsi="微软雅黑 Light" w:hint="eastAsia"/>
          <w:sz w:val="24"/>
          <w:szCs w:val="24"/>
        </w:rPr>
        <w:t>诞生于斯坦福大学</w:t>
      </w:r>
      <w:r>
        <w:rPr>
          <w:rFonts w:ascii="微软雅黑 Light" w:eastAsia="微软雅黑 Light" w:hAnsi="微软雅黑 Light"/>
          <w:sz w:val="24"/>
          <w:szCs w:val="24"/>
        </w:rPr>
        <w:t>Nick McKeown</w:t>
      </w:r>
      <w:r>
        <w:rPr>
          <w:rFonts w:ascii="微软雅黑 Light" w:eastAsia="微软雅黑 Light" w:hAnsi="微软雅黑 Light"/>
          <w:sz w:val="24"/>
          <w:szCs w:val="24"/>
        </w:rPr>
        <w:t>教授团队的</w:t>
      </w:r>
      <w:r>
        <w:rPr>
          <w:rFonts w:ascii="微软雅黑 Light" w:eastAsia="微软雅黑 Light" w:hAnsi="微软雅黑 Light"/>
          <w:sz w:val="24"/>
          <w:szCs w:val="24"/>
        </w:rPr>
        <w:t>Clean Slate</w:t>
      </w:r>
      <w:r>
        <w:rPr>
          <w:rFonts w:ascii="微软雅黑 Light" w:eastAsia="微软雅黑 Light" w:hAnsi="微软雅黑 Light"/>
          <w:sz w:val="24"/>
          <w:szCs w:val="24"/>
        </w:rPr>
        <w:t>项目</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2009</w:t>
      </w:r>
      <w:r>
        <w:rPr>
          <w:rFonts w:ascii="微软雅黑 Light" w:eastAsia="微软雅黑 Light" w:hAnsi="微软雅黑 Light" w:hint="eastAsia"/>
          <w:sz w:val="24"/>
          <w:szCs w:val="24"/>
        </w:rPr>
        <w:t>年，</w:t>
      </w:r>
      <w:r>
        <w:rPr>
          <w:rFonts w:ascii="微软雅黑 Light" w:eastAsia="微软雅黑 Light" w:hAnsi="微软雅黑 Light"/>
          <w:sz w:val="24"/>
          <w:szCs w:val="24"/>
        </w:rPr>
        <w:t>SDN</w:t>
      </w:r>
      <w:r>
        <w:rPr>
          <w:rFonts w:ascii="微软雅黑 Light" w:eastAsia="微软雅黑 Light" w:hAnsi="微软雅黑 Light"/>
          <w:sz w:val="24"/>
          <w:szCs w:val="24"/>
        </w:rPr>
        <w:t>入选麻省理工科技评论的</w:t>
      </w:r>
      <w:r>
        <w:rPr>
          <w:rFonts w:ascii="微软雅黑 Light" w:eastAsia="微软雅黑 Light" w:hAnsi="微软雅黑 Light"/>
          <w:sz w:val="24"/>
          <w:szCs w:val="24"/>
        </w:rPr>
        <w:t>“</w:t>
      </w:r>
      <w:r>
        <w:rPr>
          <w:rFonts w:ascii="微软雅黑 Light" w:eastAsia="微软雅黑 Light" w:hAnsi="微软雅黑 Light"/>
          <w:sz w:val="24"/>
          <w:szCs w:val="24"/>
        </w:rPr>
        <w:t>未来十大突破性技术</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2012</w:t>
      </w:r>
      <w:r>
        <w:rPr>
          <w:rFonts w:ascii="微软雅黑 Light" w:eastAsia="微软雅黑 Light" w:hAnsi="微软雅黑 Light" w:hint="eastAsia"/>
          <w:sz w:val="24"/>
          <w:szCs w:val="24"/>
        </w:rPr>
        <w:t>年，顶级学术会议</w:t>
      </w:r>
      <w:r>
        <w:rPr>
          <w:rFonts w:ascii="微软雅黑 Light" w:eastAsia="微软雅黑 Light" w:hAnsi="微软雅黑 Light" w:hint="eastAsia"/>
          <w:sz w:val="24"/>
          <w:szCs w:val="24"/>
        </w:rPr>
        <w:t>SIGCOMM</w:t>
      </w:r>
      <w:r>
        <w:rPr>
          <w:rFonts w:ascii="微软雅黑 Light" w:eastAsia="微软雅黑 Light" w:hAnsi="微软雅黑 Light" w:hint="eastAsia"/>
          <w:sz w:val="24"/>
          <w:szCs w:val="24"/>
        </w:rPr>
        <w:t>成立</w:t>
      </w:r>
      <w:r>
        <w:rPr>
          <w:rFonts w:ascii="微软雅黑 Light" w:eastAsia="微软雅黑 Light" w:hAnsi="微软雅黑 Light" w:hint="eastAsia"/>
          <w:sz w:val="24"/>
          <w:szCs w:val="24"/>
        </w:rPr>
        <w:t>HotSDN Workshop</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2013</w:t>
      </w:r>
      <w:r>
        <w:rPr>
          <w:rFonts w:ascii="微软雅黑 Light" w:eastAsia="微软雅黑 Light" w:hAnsi="微软雅黑 Light" w:hint="eastAsia"/>
          <w:sz w:val="24"/>
          <w:szCs w:val="24"/>
        </w:rPr>
        <w:t>年，一些著名国际会议开始将</w:t>
      </w:r>
      <w:r>
        <w:rPr>
          <w:rFonts w:ascii="微软雅黑 Light" w:eastAsia="微软雅黑 Light" w:hAnsi="微软雅黑 Light" w:hint="eastAsia"/>
          <w:sz w:val="24"/>
          <w:szCs w:val="24"/>
        </w:rPr>
        <w:t>SDN</w:t>
      </w:r>
      <w:r>
        <w:rPr>
          <w:rFonts w:ascii="微软雅黑 Light" w:eastAsia="微软雅黑 Light" w:hAnsi="微软雅黑 Light" w:hint="eastAsia"/>
          <w:sz w:val="24"/>
          <w:szCs w:val="24"/>
        </w:rPr>
        <w:t>纳入征稿的主题。从</w:t>
      </w:r>
      <w:r>
        <w:rPr>
          <w:rFonts w:ascii="微软雅黑 Light" w:eastAsia="微软雅黑 Light" w:hAnsi="微软雅黑 Light" w:hint="eastAsia"/>
          <w:sz w:val="24"/>
          <w:szCs w:val="24"/>
        </w:rPr>
        <w:t>2013</w:t>
      </w:r>
      <w:r>
        <w:rPr>
          <w:rFonts w:ascii="微软雅黑 Light" w:eastAsia="微软雅黑 Light" w:hAnsi="微软雅黑 Light" w:hint="eastAsia"/>
          <w:sz w:val="24"/>
          <w:szCs w:val="24"/>
        </w:rPr>
        <w:t>开始，网络领域顶级国际会议</w:t>
      </w:r>
      <w:r>
        <w:rPr>
          <w:rFonts w:ascii="微软雅黑 Light" w:eastAsia="微软雅黑 Light" w:hAnsi="微软雅黑 Light" w:hint="eastAsia"/>
          <w:sz w:val="24"/>
          <w:szCs w:val="24"/>
        </w:rPr>
        <w:t>SIGCOMM</w:t>
      </w:r>
      <w:r>
        <w:rPr>
          <w:rFonts w:ascii="微软雅黑 Light" w:eastAsia="微软雅黑 Light" w:hAnsi="微软雅黑 Light" w:hint="eastAsia"/>
          <w:sz w:val="24"/>
          <w:szCs w:val="24"/>
        </w:rPr>
        <w:t>超过</w:t>
      </w:r>
      <w:r>
        <w:rPr>
          <w:rFonts w:ascii="微软雅黑 Light" w:eastAsia="微软雅黑 Light" w:hAnsi="微软雅黑 Light" w:hint="eastAsia"/>
          <w:sz w:val="24"/>
          <w:szCs w:val="24"/>
        </w:rPr>
        <w:t>1/5</w:t>
      </w:r>
      <w:r>
        <w:rPr>
          <w:rFonts w:ascii="微软雅黑 Light" w:eastAsia="微软雅黑 Light" w:hAnsi="微软雅黑 Light" w:hint="eastAsia"/>
          <w:sz w:val="24"/>
          <w:szCs w:val="24"/>
        </w:rPr>
        <w:t>的论文是</w:t>
      </w:r>
      <w:r>
        <w:rPr>
          <w:rFonts w:ascii="微软雅黑 Light" w:eastAsia="微软雅黑 Light" w:hAnsi="微软雅黑 Light" w:hint="eastAsia"/>
          <w:sz w:val="24"/>
          <w:szCs w:val="24"/>
        </w:rPr>
        <w:t>SDN</w:t>
      </w:r>
      <w:r>
        <w:rPr>
          <w:rFonts w:ascii="微软雅黑 Light" w:eastAsia="微软雅黑 Light" w:hAnsi="微软雅黑 Light" w:hint="eastAsia"/>
          <w:sz w:val="24"/>
          <w:szCs w:val="24"/>
        </w:rPr>
        <w:t>相关的。</w:t>
      </w:r>
    </w:p>
    <w:p w:rsidR="004E706D" w:rsidRDefault="00B442DC">
      <w:pPr>
        <w:widowControl/>
        <w:shd w:val="clear" w:color="auto" w:fill="FFFFFF"/>
        <w:spacing w:after="180" w:line="390" w:lineRule="atLeast"/>
        <w:jc w:val="left"/>
        <w:rPr>
          <w:rFonts w:ascii="微软雅黑 Light" w:eastAsia="微软雅黑 Light" w:hAnsi="微软雅黑 Light"/>
          <w:sz w:val="24"/>
          <w:szCs w:val="24"/>
        </w:rPr>
      </w:pPr>
      <w:r>
        <w:rPr>
          <w:rFonts w:ascii="微软雅黑 Light" w:eastAsia="微软雅黑 Light" w:hAnsi="微软雅黑 Light" w:hint="eastAsia"/>
          <w:sz w:val="24"/>
          <w:szCs w:val="24"/>
        </w:rPr>
        <w:lastRenderedPageBreak/>
        <w:t>为帮助广大高校师生更好地掌握新兴网络技术</w:t>
      </w:r>
      <w:r>
        <w:rPr>
          <w:rFonts w:ascii="微软雅黑 Light" w:eastAsia="微软雅黑 Light" w:hAnsi="微软雅黑 Light"/>
          <w:sz w:val="24"/>
          <w:szCs w:val="24"/>
        </w:rPr>
        <w:t>研究技能</w:t>
      </w:r>
      <w:r>
        <w:rPr>
          <w:rFonts w:ascii="微软雅黑 Light" w:eastAsia="微软雅黑 Light" w:hAnsi="微软雅黑 Light" w:hint="eastAsia"/>
          <w:sz w:val="24"/>
          <w:szCs w:val="24"/>
        </w:rPr>
        <w:t>，</w:t>
      </w:r>
      <w:r>
        <w:rPr>
          <w:rFonts w:ascii="微软雅黑 Light" w:eastAsia="微软雅黑 Light" w:hAnsi="微软雅黑 Light"/>
          <w:sz w:val="24"/>
          <w:szCs w:val="24"/>
        </w:rPr>
        <w:t>提高</w:t>
      </w:r>
      <w:r>
        <w:rPr>
          <w:rFonts w:ascii="微软雅黑 Light" w:eastAsia="微软雅黑 Light" w:hAnsi="微软雅黑 Light" w:hint="eastAsia"/>
          <w:sz w:val="24"/>
          <w:szCs w:val="24"/>
        </w:rPr>
        <w:t>学术</w:t>
      </w:r>
      <w:r>
        <w:rPr>
          <w:rFonts w:ascii="微软雅黑 Light" w:eastAsia="微软雅黑 Light" w:hAnsi="微软雅黑 Light"/>
          <w:sz w:val="24"/>
          <w:szCs w:val="24"/>
        </w:rPr>
        <w:t>科研水平，</w:t>
      </w:r>
      <w:r>
        <w:rPr>
          <w:rFonts w:ascii="微软雅黑 Light" w:eastAsia="微软雅黑 Light" w:hAnsi="微软雅黑 Light" w:hint="eastAsia"/>
          <w:sz w:val="24"/>
          <w:szCs w:val="24"/>
        </w:rPr>
        <w:t>解决科研中的难题疑惑</w:t>
      </w:r>
      <w:r>
        <w:rPr>
          <w:rFonts w:ascii="微软雅黑 Light" w:eastAsia="微软雅黑 Light" w:hAnsi="微软雅黑 Light"/>
          <w:sz w:val="24"/>
          <w:szCs w:val="24"/>
        </w:rPr>
        <w:t>，</w:t>
      </w:r>
      <w:r>
        <w:rPr>
          <w:rFonts w:ascii="微软雅黑 Light" w:eastAsia="微软雅黑 Light" w:hAnsi="微软雅黑 Light" w:hint="eastAsia"/>
          <w:sz w:val="24"/>
          <w:szCs w:val="24"/>
        </w:rPr>
        <w:t>特举办首届“</w:t>
      </w:r>
      <w:r>
        <w:rPr>
          <w:rFonts w:ascii="微软雅黑 Light" w:eastAsia="微软雅黑 Light" w:hAnsi="微软雅黑 Light" w:hint="eastAsia"/>
          <w:sz w:val="24"/>
          <w:szCs w:val="24"/>
        </w:rPr>
        <w:t>SDN</w:t>
      </w:r>
      <w:r>
        <w:rPr>
          <w:rFonts w:ascii="微软雅黑 Light" w:eastAsia="微软雅黑 Light" w:hAnsi="微软雅黑 Light" w:hint="eastAsia"/>
          <w:sz w:val="24"/>
          <w:szCs w:val="24"/>
        </w:rPr>
        <w:t>科研训练营”，活动将邀请</w:t>
      </w:r>
      <w:r>
        <w:rPr>
          <w:rFonts w:ascii="微软雅黑 Light" w:eastAsia="微软雅黑 Light" w:hAnsi="微软雅黑 Light"/>
          <w:sz w:val="24"/>
          <w:szCs w:val="24"/>
        </w:rPr>
        <w:t>知名高校和科研机构的专家学者就</w:t>
      </w:r>
      <w:r>
        <w:rPr>
          <w:rFonts w:ascii="微软雅黑 Light" w:eastAsia="微软雅黑 Light" w:hAnsi="微软雅黑 Light"/>
          <w:sz w:val="24"/>
          <w:szCs w:val="24"/>
        </w:rPr>
        <w:t>SDN</w:t>
      </w:r>
      <w:r>
        <w:rPr>
          <w:rFonts w:ascii="微软雅黑 Light" w:eastAsia="微软雅黑 Light" w:hAnsi="微软雅黑 Light"/>
          <w:sz w:val="24"/>
          <w:szCs w:val="24"/>
        </w:rPr>
        <w:t>最新研究进展、学术论文写作技巧等进行交流，并对如何开展本领域前沿</w:t>
      </w:r>
      <w:r>
        <w:rPr>
          <w:rFonts w:ascii="微软雅黑 Light" w:eastAsia="微软雅黑 Light" w:hAnsi="微软雅黑 Light"/>
          <w:sz w:val="24"/>
          <w:szCs w:val="24"/>
        </w:rPr>
        <w:t>技术科研创新进行深入探讨</w:t>
      </w:r>
      <w:r>
        <w:rPr>
          <w:rFonts w:ascii="微软雅黑 Light" w:eastAsia="微软雅黑 Light" w:hAnsi="微软雅黑 Light" w:hint="eastAsia"/>
          <w:sz w:val="24"/>
          <w:szCs w:val="24"/>
        </w:rPr>
        <w:t>和一对一指导</w:t>
      </w:r>
      <w:r>
        <w:rPr>
          <w:rFonts w:ascii="微软雅黑 Light" w:eastAsia="微软雅黑 Light" w:hAnsi="微软雅黑 Light"/>
          <w:sz w:val="24"/>
          <w:szCs w:val="24"/>
        </w:rPr>
        <w:t>。</w:t>
      </w:r>
      <w:r>
        <w:rPr>
          <w:rFonts w:ascii="微软雅黑 Light" w:eastAsia="微软雅黑 Light" w:hAnsi="微软雅黑 Light" w:hint="eastAsia"/>
          <w:sz w:val="24"/>
          <w:szCs w:val="24"/>
        </w:rPr>
        <w:t>本次活动具有如下特点：</w:t>
      </w:r>
    </w:p>
    <w:p w:rsidR="004E706D" w:rsidRDefault="00B442DC">
      <w:pPr>
        <w:pStyle w:val="20"/>
        <w:widowControl/>
        <w:numPr>
          <w:ilvl w:val="0"/>
          <w:numId w:val="1"/>
        </w:numPr>
        <w:shd w:val="clear" w:color="auto" w:fill="FFFFFF"/>
        <w:spacing w:after="180" w:line="390" w:lineRule="atLeast"/>
        <w:ind w:firstLineChars="0"/>
        <w:jc w:val="left"/>
        <w:rPr>
          <w:rFonts w:ascii="微软雅黑 Light" w:eastAsia="微软雅黑 Light" w:hAnsi="微软雅黑 Light"/>
          <w:color w:val="FF0000"/>
          <w:sz w:val="24"/>
          <w:szCs w:val="24"/>
        </w:rPr>
      </w:pPr>
      <w:r>
        <w:rPr>
          <w:rFonts w:ascii="微软雅黑 Light" w:eastAsia="微软雅黑 Light" w:hAnsi="微软雅黑 Light" w:hint="eastAsia"/>
          <w:b/>
          <w:color w:val="FF0000"/>
          <w:sz w:val="24"/>
          <w:szCs w:val="24"/>
        </w:rPr>
        <w:t>传播最前沿技术研究进展，交流科研成果分享科研心得</w:t>
      </w:r>
    </w:p>
    <w:p w:rsidR="004E706D" w:rsidRDefault="00B442DC">
      <w:pPr>
        <w:widowControl/>
        <w:shd w:val="clear" w:color="auto" w:fill="FFFFFF"/>
        <w:spacing w:after="180" w:line="390" w:lineRule="atLeast"/>
        <w:jc w:val="left"/>
        <w:rPr>
          <w:rFonts w:ascii="微软雅黑 Light" w:eastAsia="微软雅黑 Light" w:hAnsi="微软雅黑 Light"/>
          <w:sz w:val="24"/>
          <w:szCs w:val="24"/>
        </w:rPr>
      </w:pPr>
      <w:r>
        <w:rPr>
          <w:rFonts w:ascii="微软雅黑 Light" w:eastAsia="微软雅黑 Light" w:hAnsi="微软雅黑 Light" w:hint="eastAsia"/>
          <w:sz w:val="24"/>
          <w:szCs w:val="24"/>
        </w:rPr>
        <w:t>活动将围绕</w:t>
      </w:r>
      <w:r>
        <w:rPr>
          <w:rFonts w:ascii="微软雅黑 Light" w:eastAsia="微软雅黑 Light" w:hAnsi="微软雅黑 Light" w:hint="eastAsia"/>
          <w:sz w:val="24"/>
          <w:szCs w:val="24"/>
        </w:rPr>
        <w:t>SDN</w:t>
      </w:r>
      <w:r>
        <w:rPr>
          <w:rFonts w:ascii="微软雅黑 Light" w:eastAsia="微软雅黑 Light" w:hAnsi="微软雅黑 Light" w:hint="eastAsia"/>
          <w:sz w:val="24"/>
          <w:szCs w:val="24"/>
        </w:rPr>
        <w:t>、数据中心网络、</w:t>
      </w:r>
      <w:r>
        <w:rPr>
          <w:rFonts w:ascii="微软雅黑 Light" w:eastAsia="微软雅黑 Light" w:hAnsi="微软雅黑 Light" w:hint="eastAsia"/>
          <w:sz w:val="24"/>
          <w:szCs w:val="24"/>
        </w:rPr>
        <w:t>5G</w:t>
      </w:r>
      <w:r>
        <w:rPr>
          <w:rFonts w:ascii="微软雅黑 Light" w:eastAsia="微软雅黑 Light" w:hAnsi="微软雅黑 Light" w:hint="eastAsia"/>
          <w:sz w:val="24"/>
          <w:szCs w:val="24"/>
        </w:rPr>
        <w:t>等新兴技术，充分交流技术研究心得或课程建设中的成功案例，促进高校</w:t>
      </w:r>
      <w:r>
        <w:rPr>
          <w:rFonts w:ascii="微软雅黑 Light" w:eastAsia="微软雅黑 Light" w:hAnsi="微软雅黑 Light" w:hint="eastAsia"/>
          <w:sz w:val="24"/>
          <w:szCs w:val="24"/>
        </w:rPr>
        <w:t>师生</w:t>
      </w:r>
      <w:r>
        <w:rPr>
          <w:rFonts w:ascii="微软雅黑 Light" w:eastAsia="微软雅黑 Light" w:hAnsi="微软雅黑 Light" w:hint="eastAsia"/>
          <w:sz w:val="24"/>
          <w:szCs w:val="24"/>
        </w:rPr>
        <w:t>对前沿技术的了解和掌握。</w:t>
      </w:r>
    </w:p>
    <w:p w:rsidR="004E706D" w:rsidRDefault="00B442DC">
      <w:pPr>
        <w:pStyle w:val="20"/>
        <w:widowControl/>
        <w:numPr>
          <w:ilvl w:val="0"/>
          <w:numId w:val="1"/>
        </w:numPr>
        <w:shd w:val="clear" w:color="auto" w:fill="FFFFFF"/>
        <w:spacing w:after="180" w:line="390" w:lineRule="atLeast"/>
        <w:ind w:firstLineChars="0"/>
        <w:jc w:val="left"/>
        <w:rPr>
          <w:rFonts w:ascii="微软雅黑 Light" w:eastAsia="微软雅黑 Light" w:hAnsi="微软雅黑 Light"/>
          <w:b/>
          <w:color w:val="FF0000"/>
          <w:sz w:val="24"/>
          <w:szCs w:val="24"/>
        </w:rPr>
      </w:pPr>
      <w:r>
        <w:rPr>
          <w:rFonts w:ascii="微软雅黑 Light" w:eastAsia="微软雅黑 Light" w:hAnsi="微软雅黑 Light" w:hint="eastAsia"/>
          <w:b/>
          <w:color w:val="FF0000"/>
          <w:sz w:val="24"/>
          <w:szCs w:val="24"/>
        </w:rPr>
        <w:t>邀请著名期刊</w:t>
      </w:r>
      <w:r>
        <w:rPr>
          <w:rFonts w:ascii="微软雅黑 Light" w:eastAsia="微软雅黑 Light" w:hAnsi="微软雅黑 Light" w:hint="eastAsia"/>
          <w:b/>
          <w:color w:val="FF0000"/>
          <w:sz w:val="24"/>
          <w:szCs w:val="24"/>
        </w:rPr>
        <w:t>/</w:t>
      </w:r>
      <w:r>
        <w:rPr>
          <w:rFonts w:ascii="微软雅黑 Light" w:eastAsia="微软雅黑 Light" w:hAnsi="微软雅黑 Light" w:hint="eastAsia"/>
          <w:b/>
          <w:color w:val="FF0000"/>
          <w:sz w:val="24"/>
          <w:szCs w:val="24"/>
        </w:rPr>
        <w:t>会议编委、评审、作者，分享学术论文写作技巧和经验</w:t>
      </w:r>
    </w:p>
    <w:p w:rsidR="004E706D" w:rsidRDefault="00B442DC">
      <w:pPr>
        <w:widowControl/>
        <w:shd w:val="clear" w:color="auto" w:fill="FFFFFF"/>
        <w:spacing w:after="180" w:line="390" w:lineRule="atLeast"/>
        <w:jc w:val="left"/>
        <w:rPr>
          <w:rFonts w:ascii="微软雅黑 Light" w:eastAsia="微软雅黑 Light" w:hAnsi="微软雅黑 Light"/>
          <w:sz w:val="24"/>
          <w:szCs w:val="24"/>
        </w:rPr>
      </w:pPr>
      <w:r>
        <w:rPr>
          <w:rFonts w:ascii="微软雅黑 Light" w:eastAsia="微软雅黑 Light" w:hAnsi="微软雅黑 Light" w:hint="eastAsia"/>
          <w:sz w:val="24"/>
          <w:szCs w:val="24"/>
        </w:rPr>
        <w:t>活动邀请在网络领域学术研究方面有丰富经验的学术大咖分享论文评审标准或研究心得，通过名师现身说法快速掌握一些科研方法和论文写作技巧。</w:t>
      </w:r>
    </w:p>
    <w:p w:rsidR="004E706D" w:rsidRDefault="00B442DC">
      <w:pPr>
        <w:widowControl/>
        <w:shd w:val="clear" w:color="auto" w:fill="FFFFFF"/>
        <w:spacing w:after="180" w:line="390" w:lineRule="atLeast"/>
        <w:jc w:val="left"/>
        <w:rPr>
          <w:rFonts w:ascii="微软雅黑 Light" w:eastAsia="微软雅黑 Light" w:hAnsi="微软雅黑 Light"/>
          <w:b/>
          <w:color w:val="FF0000"/>
          <w:sz w:val="24"/>
          <w:szCs w:val="24"/>
        </w:rPr>
      </w:pPr>
      <w:r>
        <w:rPr>
          <w:rFonts w:ascii="微软雅黑 Light" w:eastAsia="微软雅黑 Light" w:hAnsi="微软雅黑 Light" w:hint="eastAsia"/>
          <w:b/>
          <w:color w:val="FF0000"/>
          <w:sz w:val="24"/>
          <w:szCs w:val="24"/>
        </w:rPr>
        <w:t>3</w:t>
      </w:r>
      <w:r>
        <w:rPr>
          <w:rFonts w:ascii="微软雅黑 Light" w:eastAsia="微软雅黑 Light" w:hAnsi="微软雅黑 Light" w:hint="eastAsia"/>
          <w:b/>
          <w:color w:val="FF0000"/>
          <w:sz w:val="24"/>
          <w:szCs w:val="24"/>
        </w:rPr>
        <w:t>、开辟开放式深度交流专场，”一对一</w:t>
      </w:r>
      <w:r>
        <w:rPr>
          <w:rFonts w:ascii="微软雅黑 Light" w:eastAsia="微软雅黑 Light" w:hAnsi="微软雅黑 Light"/>
          <w:b/>
          <w:color w:val="FF0000"/>
          <w:sz w:val="24"/>
          <w:szCs w:val="24"/>
        </w:rPr>
        <w:t>”</w:t>
      </w:r>
      <w:r>
        <w:rPr>
          <w:rFonts w:ascii="微软雅黑 Light" w:eastAsia="微软雅黑 Light" w:hAnsi="微软雅黑 Light" w:hint="eastAsia"/>
          <w:b/>
          <w:color w:val="FF0000"/>
          <w:sz w:val="24"/>
          <w:szCs w:val="24"/>
        </w:rPr>
        <w:t>针对性答疑解惑</w:t>
      </w:r>
    </w:p>
    <w:p w:rsidR="004E706D" w:rsidRDefault="00B442DC">
      <w:pPr>
        <w:widowControl/>
        <w:shd w:val="clear" w:color="auto" w:fill="FFFFFF"/>
        <w:spacing w:after="180" w:line="390" w:lineRule="atLeast"/>
        <w:jc w:val="left"/>
        <w:rPr>
          <w:rFonts w:ascii="微软雅黑 Light" w:eastAsia="微软雅黑 Light" w:hAnsi="微软雅黑 Light"/>
          <w:sz w:val="24"/>
          <w:szCs w:val="24"/>
        </w:rPr>
      </w:pPr>
      <w:r>
        <w:rPr>
          <w:rFonts w:ascii="微软雅黑 Light" w:eastAsia="微软雅黑 Light" w:hAnsi="微软雅黑 Light" w:hint="eastAsia"/>
          <w:sz w:val="24"/>
          <w:szCs w:val="24"/>
        </w:rPr>
        <w:t>为提高培训效果，本次活动希望</w:t>
      </w:r>
      <w:r>
        <w:rPr>
          <w:rFonts w:ascii="微软雅黑 Light" w:eastAsia="微软雅黑 Light" w:hAnsi="微软雅黑 Light" w:hint="eastAsia"/>
          <w:sz w:val="24"/>
          <w:szCs w:val="24"/>
        </w:rPr>
        <w:t>报名者</w:t>
      </w:r>
      <w:r>
        <w:rPr>
          <w:rFonts w:ascii="微软雅黑 Light" w:eastAsia="微软雅黑 Light" w:hAnsi="微软雅黑 Light" w:hint="eastAsia"/>
          <w:sz w:val="24"/>
          <w:szCs w:val="24"/>
        </w:rPr>
        <w:t>能“带着问题找答案</w:t>
      </w:r>
      <w:r>
        <w:rPr>
          <w:rFonts w:ascii="微软雅黑 Light" w:eastAsia="微软雅黑 Light" w:hAnsi="微软雅黑 Light"/>
          <w:sz w:val="24"/>
          <w:szCs w:val="24"/>
        </w:rPr>
        <w:t>”</w:t>
      </w:r>
      <w:r>
        <w:rPr>
          <w:rFonts w:ascii="微软雅黑 Light" w:eastAsia="微软雅黑 Light" w:hAnsi="微软雅黑 Light" w:hint="eastAsia"/>
          <w:sz w:val="24"/>
          <w:szCs w:val="24"/>
        </w:rPr>
        <w:t>，特增加互动环节，采用座谈会、一对一指导等方式，帮助</w:t>
      </w:r>
      <w:r>
        <w:rPr>
          <w:rFonts w:ascii="微软雅黑 Light" w:eastAsia="微软雅黑 Light" w:hAnsi="微软雅黑 Light" w:hint="eastAsia"/>
          <w:sz w:val="24"/>
          <w:szCs w:val="24"/>
        </w:rPr>
        <w:t>报名者</w:t>
      </w:r>
      <w:r>
        <w:rPr>
          <w:rFonts w:ascii="微软雅黑 Light" w:eastAsia="微软雅黑 Light" w:hAnsi="微软雅黑 Light" w:hint="eastAsia"/>
          <w:sz w:val="24"/>
          <w:szCs w:val="24"/>
        </w:rPr>
        <w:t>解决在科研中遇到的难题或疑惑。</w:t>
      </w:r>
    </w:p>
    <w:p w:rsidR="004E706D" w:rsidRDefault="00B442DC">
      <w:pPr>
        <w:widowControl/>
        <w:shd w:val="clear" w:color="auto" w:fill="FFFFFF"/>
        <w:spacing w:before="225" w:after="75" w:line="399" w:lineRule="atLeast"/>
        <w:jc w:val="left"/>
        <w:outlineLvl w:val="1"/>
        <w:rPr>
          <w:rFonts w:ascii="微软雅黑 Light" w:eastAsia="微软雅黑 Light" w:hAnsi="微软雅黑 Light" w:cs="宋体"/>
          <w:b/>
          <w:bCs/>
          <w:color w:val="333333"/>
          <w:spacing w:val="15"/>
          <w:kern w:val="0"/>
          <w:sz w:val="28"/>
          <w:szCs w:val="28"/>
        </w:rPr>
      </w:pPr>
      <w:r>
        <w:rPr>
          <w:rFonts w:ascii="微软雅黑 Light" w:eastAsia="微软雅黑 Light" w:hAnsi="微软雅黑 Light" w:cs="宋体"/>
          <w:b/>
          <w:bCs/>
          <w:color w:val="333333"/>
          <w:spacing w:val="15"/>
          <w:kern w:val="0"/>
          <w:sz w:val="28"/>
          <w:szCs w:val="28"/>
        </w:rPr>
        <w:t>一、</w:t>
      </w:r>
      <w:r>
        <w:rPr>
          <w:rFonts w:ascii="微软雅黑 Light" w:eastAsia="微软雅黑 Light" w:hAnsi="微软雅黑 Light" w:cs="宋体" w:hint="eastAsia"/>
          <w:b/>
          <w:bCs/>
          <w:color w:val="333333"/>
          <w:spacing w:val="15"/>
          <w:kern w:val="0"/>
          <w:sz w:val="28"/>
          <w:szCs w:val="28"/>
        </w:rPr>
        <w:t>活动组织</w:t>
      </w:r>
    </w:p>
    <w:p w:rsidR="004E706D" w:rsidRDefault="00B442DC">
      <w:pPr>
        <w:widowControl/>
        <w:shd w:val="clear" w:color="auto" w:fill="FFFFFF"/>
        <w:spacing w:after="180" w:line="390" w:lineRule="atLeast"/>
        <w:jc w:val="left"/>
        <w:rPr>
          <w:rFonts w:ascii="微软雅黑 Light" w:eastAsia="微软雅黑 Light" w:hAnsi="微软雅黑 Light"/>
          <w:color w:val="FF0000"/>
          <w:sz w:val="24"/>
          <w:szCs w:val="24"/>
        </w:rPr>
      </w:pPr>
      <w:r>
        <w:rPr>
          <w:rFonts w:ascii="微软雅黑 Light" w:eastAsia="微软雅黑 Light" w:hAnsi="微软雅黑 Light" w:hint="eastAsia"/>
          <w:b/>
          <w:sz w:val="24"/>
          <w:szCs w:val="24"/>
        </w:rPr>
        <w:t>主办方：</w:t>
      </w:r>
      <w:r>
        <w:rPr>
          <w:rFonts w:ascii="微软雅黑 Light" w:eastAsia="微软雅黑 Light" w:hAnsi="微软雅黑 Light" w:hint="eastAsia"/>
          <w:sz w:val="24"/>
          <w:szCs w:val="24"/>
        </w:rPr>
        <w:t>江苏省计算机学会</w:t>
      </w:r>
      <w:r w:rsidR="00956022">
        <w:rPr>
          <w:rFonts w:ascii="微软雅黑 Light" w:eastAsia="微软雅黑 Light" w:hAnsi="微软雅黑 Light" w:hint="eastAsia"/>
          <w:sz w:val="24"/>
          <w:szCs w:val="24"/>
        </w:rPr>
        <w:t>、江苏省未来网络创新研究院</w:t>
      </w:r>
    </w:p>
    <w:p w:rsidR="004E706D" w:rsidRDefault="00B442DC">
      <w:pPr>
        <w:widowControl/>
        <w:shd w:val="clear" w:color="auto" w:fill="FFFFFF"/>
        <w:spacing w:after="180" w:line="390" w:lineRule="atLeast"/>
        <w:jc w:val="left"/>
        <w:rPr>
          <w:rFonts w:ascii="微软雅黑 Light" w:eastAsia="微软雅黑 Light" w:hAnsi="微软雅黑 Light"/>
          <w:sz w:val="24"/>
          <w:szCs w:val="24"/>
        </w:rPr>
      </w:pPr>
      <w:r>
        <w:rPr>
          <w:rFonts w:ascii="微软雅黑 Light" w:eastAsia="微软雅黑 Light" w:hAnsi="微软雅黑 Light"/>
          <w:b/>
          <w:sz w:val="24"/>
          <w:szCs w:val="24"/>
        </w:rPr>
        <w:t>时间</w:t>
      </w:r>
      <w:r>
        <w:rPr>
          <w:rFonts w:ascii="微软雅黑 Light" w:eastAsia="微软雅黑 Light" w:hAnsi="微软雅黑 Light"/>
          <w:sz w:val="24"/>
          <w:szCs w:val="24"/>
        </w:rPr>
        <w:t>：</w:t>
      </w:r>
      <w:r>
        <w:rPr>
          <w:rFonts w:ascii="微软雅黑 Light" w:eastAsia="微软雅黑 Light" w:hAnsi="微软雅黑 Light"/>
          <w:sz w:val="24"/>
          <w:szCs w:val="24"/>
        </w:rPr>
        <w:t>2017</w:t>
      </w:r>
      <w:r>
        <w:rPr>
          <w:rFonts w:ascii="微软雅黑 Light" w:eastAsia="微软雅黑 Light" w:hAnsi="微软雅黑 Light"/>
          <w:sz w:val="24"/>
          <w:szCs w:val="24"/>
        </w:rPr>
        <w:t>年</w:t>
      </w:r>
      <w:r>
        <w:rPr>
          <w:rFonts w:ascii="微软雅黑 Light" w:eastAsia="微软雅黑 Light" w:hAnsi="微软雅黑 Light" w:hint="eastAsia"/>
          <w:sz w:val="24"/>
          <w:szCs w:val="24"/>
        </w:rPr>
        <w:t>7</w:t>
      </w:r>
      <w:r>
        <w:rPr>
          <w:rFonts w:ascii="微软雅黑 Light" w:eastAsia="微软雅黑 Light" w:hAnsi="微软雅黑 Light"/>
          <w:sz w:val="24"/>
          <w:szCs w:val="24"/>
        </w:rPr>
        <w:t>月</w:t>
      </w:r>
      <w:r>
        <w:rPr>
          <w:rFonts w:ascii="微软雅黑 Light" w:eastAsia="微软雅黑 Light" w:hAnsi="微软雅黑 Light" w:hint="eastAsia"/>
          <w:sz w:val="24"/>
          <w:szCs w:val="24"/>
        </w:rPr>
        <w:t>20</w:t>
      </w:r>
      <w:r>
        <w:rPr>
          <w:rFonts w:ascii="微软雅黑 Light" w:eastAsia="微软雅黑 Light" w:hAnsi="微软雅黑 Light"/>
          <w:sz w:val="24"/>
          <w:szCs w:val="24"/>
        </w:rPr>
        <w:t>日</w:t>
      </w:r>
      <w:r>
        <w:rPr>
          <w:rFonts w:ascii="微软雅黑 Light" w:eastAsia="微软雅黑 Light" w:hAnsi="微软雅黑 Light"/>
          <w:sz w:val="24"/>
          <w:szCs w:val="24"/>
        </w:rPr>
        <w:t xml:space="preserve"> — 2017</w:t>
      </w:r>
      <w:r>
        <w:rPr>
          <w:rFonts w:ascii="微软雅黑 Light" w:eastAsia="微软雅黑 Light" w:hAnsi="微软雅黑 Light"/>
          <w:sz w:val="24"/>
          <w:szCs w:val="24"/>
        </w:rPr>
        <w:t>年</w:t>
      </w:r>
      <w:r>
        <w:rPr>
          <w:rFonts w:ascii="微软雅黑 Light" w:eastAsia="微软雅黑 Light" w:hAnsi="微软雅黑 Light" w:hint="eastAsia"/>
          <w:sz w:val="24"/>
          <w:szCs w:val="24"/>
        </w:rPr>
        <w:t>7</w:t>
      </w:r>
      <w:r>
        <w:rPr>
          <w:rFonts w:ascii="微软雅黑 Light" w:eastAsia="微软雅黑 Light" w:hAnsi="微软雅黑 Light"/>
          <w:sz w:val="24"/>
          <w:szCs w:val="24"/>
        </w:rPr>
        <w:t>月</w:t>
      </w:r>
      <w:r>
        <w:rPr>
          <w:rFonts w:ascii="微软雅黑 Light" w:eastAsia="微软雅黑 Light" w:hAnsi="微软雅黑 Light" w:hint="eastAsia"/>
          <w:sz w:val="24"/>
          <w:szCs w:val="24"/>
        </w:rPr>
        <w:t>21</w:t>
      </w:r>
      <w:r>
        <w:rPr>
          <w:rFonts w:ascii="微软雅黑 Light" w:eastAsia="微软雅黑 Light" w:hAnsi="微软雅黑 Light"/>
          <w:sz w:val="24"/>
          <w:szCs w:val="24"/>
        </w:rPr>
        <w:t>日</w:t>
      </w:r>
    </w:p>
    <w:p w:rsidR="004E706D" w:rsidRDefault="00B442DC">
      <w:pPr>
        <w:widowControl/>
        <w:shd w:val="clear" w:color="auto" w:fill="FFFFFF"/>
        <w:spacing w:after="180" w:line="390" w:lineRule="atLeast"/>
        <w:jc w:val="left"/>
        <w:rPr>
          <w:rFonts w:ascii="微软雅黑 Light" w:eastAsia="微软雅黑 Light" w:hAnsi="微软雅黑 Light"/>
          <w:sz w:val="24"/>
          <w:szCs w:val="24"/>
        </w:rPr>
      </w:pPr>
      <w:r>
        <w:rPr>
          <w:rFonts w:ascii="微软雅黑 Light" w:eastAsia="微软雅黑 Light" w:hAnsi="微软雅黑 Light"/>
          <w:b/>
          <w:sz w:val="24"/>
          <w:szCs w:val="24"/>
        </w:rPr>
        <w:t>地点</w:t>
      </w:r>
      <w:r>
        <w:rPr>
          <w:rFonts w:ascii="微软雅黑 Light" w:eastAsia="微软雅黑 Light" w:hAnsi="微软雅黑 Light"/>
          <w:sz w:val="24"/>
          <w:szCs w:val="24"/>
        </w:rPr>
        <w:t>：南京市江宁区秣周东路</w:t>
      </w:r>
      <w:r>
        <w:rPr>
          <w:rFonts w:ascii="微软雅黑 Light" w:eastAsia="微软雅黑 Light" w:hAnsi="微软雅黑 Light"/>
          <w:sz w:val="24"/>
          <w:szCs w:val="24"/>
        </w:rPr>
        <w:t>9</w:t>
      </w:r>
      <w:r>
        <w:rPr>
          <w:rFonts w:ascii="微软雅黑 Light" w:eastAsia="微软雅黑 Light" w:hAnsi="微软雅黑 Light"/>
          <w:sz w:val="24"/>
          <w:szCs w:val="24"/>
        </w:rPr>
        <w:t>号中国无线谷</w:t>
      </w:r>
    </w:p>
    <w:p w:rsidR="004E706D" w:rsidRDefault="00B442DC">
      <w:pPr>
        <w:widowControl/>
        <w:shd w:val="clear" w:color="auto" w:fill="FFFFFF"/>
        <w:spacing w:before="225" w:after="75" w:line="399" w:lineRule="atLeast"/>
        <w:jc w:val="left"/>
        <w:outlineLvl w:val="1"/>
        <w:rPr>
          <w:rFonts w:ascii="微软雅黑 Light" w:eastAsia="微软雅黑 Light" w:hAnsi="微软雅黑 Light" w:cs="宋体"/>
          <w:b/>
          <w:bCs/>
          <w:color w:val="333333"/>
          <w:spacing w:val="15"/>
          <w:kern w:val="0"/>
          <w:sz w:val="28"/>
          <w:szCs w:val="28"/>
        </w:rPr>
      </w:pPr>
      <w:r>
        <w:rPr>
          <w:rFonts w:ascii="微软雅黑 Light" w:eastAsia="微软雅黑 Light" w:hAnsi="微软雅黑 Light" w:cs="宋体" w:hint="eastAsia"/>
          <w:b/>
          <w:bCs/>
          <w:color w:val="333333"/>
          <w:spacing w:val="15"/>
          <w:kern w:val="0"/>
          <w:sz w:val="28"/>
          <w:szCs w:val="28"/>
        </w:rPr>
        <w:t>二</w:t>
      </w:r>
      <w:r>
        <w:rPr>
          <w:rFonts w:ascii="微软雅黑 Light" w:eastAsia="微软雅黑 Light" w:hAnsi="微软雅黑 Light" w:cs="宋体"/>
          <w:b/>
          <w:bCs/>
          <w:color w:val="333333"/>
          <w:spacing w:val="15"/>
          <w:kern w:val="0"/>
          <w:sz w:val="28"/>
          <w:szCs w:val="28"/>
        </w:rPr>
        <w:t>、参会对象</w:t>
      </w:r>
    </w:p>
    <w:p w:rsidR="004E706D" w:rsidRDefault="00B442DC">
      <w:pPr>
        <w:widowControl/>
        <w:shd w:val="clear" w:color="auto" w:fill="FFFFFF"/>
        <w:spacing w:after="180" w:line="390" w:lineRule="atLeast"/>
        <w:jc w:val="left"/>
        <w:rPr>
          <w:rFonts w:ascii="微软雅黑 Light" w:eastAsia="微软雅黑 Light" w:hAnsi="微软雅黑 Light"/>
          <w:sz w:val="24"/>
          <w:szCs w:val="24"/>
        </w:rPr>
      </w:pPr>
      <w:r>
        <w:rPr>
          <w:rFonts w:ascii="微软雅黑 Light" w:eastAsia="微软雅黑 Light" w:hAnsi="微软雅黑 Light"/>
          <w:sz w:val="24"/>
          <w:szCs w:val="24"/>
        </w:rPr>
        <w:lastRenderedPageBreak/>
        <w:t>各高等院校从事未来网络、通信工程、信息工程、软件工程、计算机科学与技术、无线通信、电子工程、自动化、网络工程、信息安全、新一代信息技术等专业教学的带头人、骨干教师、博士生、硕士生等。</w:t>
      </w:r>
    </w:p>
    <w:p w:rsidR="004E706D" w:rsidRDefault="00B442DC">
      <w:pPr>
        <w:widowControl/>
        <w:shd w:val="clear" w:color="auto" w:fill="FFFFFF"/>
        <w:spacing w:before="225" w:after="75" w:line="399" w:lineRule="atLeast"/>
        <w:jc w:val="left"/>
        <w:outlineLvl w:val="1"/>
        <w:rPr>
          <w:rFonts w:ascii="微软雅黑 Light" w:eastAsia="微软雅黑 Light" w:hAnsi="微软雅黑 Light" w:cs="宋体"/>
          <w:b/>
          <w:bCs/>
          <w:color w:val="333333"/>
          <w:spacing w:val="15"/>
          <w:kern w:val="0"/>
          <w:sz w:val="28"/>
          <w:szCs w:val="28"/>
        </w:rPr>
      </w:pPr>
      <w:r>
        <w:rPr>
          <w:rFonts w:ascii="微软雅黑 Light" w:eastAsia="微软雅黑 Light" w:hAnsi="微软雅黑 Light" w:cs="宋体" w:hint="eastAsia"/>
          <w:b/>
          <w:bCs/>
          <w:color w:val="333333"/>
          <w:spacing w:val="15"/>
          <w:kern w:val="0"/>
          <w:sz w:val="28"/>
          <w:szCs w:val="28"/>
        </w:rPr>
        <w:t>三、会议日程</w:t>
      </w:r>
    </w:p>
    <w:tbl>
      <w:tblPr>
        <w:tblStyle w:val="ab"/>
        <w:tblW w:w="10767" w:type="dxa"/>
        <w:tblInd w:w="-879" w:type="dxa"/>
        <w:tblLayout w:type="fixed"/>
        <w:tblLook w:val="04A0"/>
      </w:tblPr>
      <w:tblGrid>
        <w:gridCol w:w="1980"/>
        <w:gridCol w:w="6547"/>
        <w:gridCol w:w="2240"/>
      </w:tblGrid>
      <w:tr w:rsidR="004E706D">
        <w:tc>
          <w:tcPr>
            <w:tcW w:w="10767" w:type="dxa"/>
            <w:gridSpan w:val="3"/>
          </w:tcPr>
          <w:p w:rsidR="004E706D" w:rsidRDefault="00B442DC">
            <w:pPr>
              <w:jc w:val="center"/>
              <w:rPr>
                <w:rFonts w:ascii="微软雅黑 Light" w:eastAsia="微软雅黑 Light" w:hAnsi="微软雅黑 Light"/>
                <w:b/>
                <w:sz w:val="44"/>
                <w:szCs w:val="44"/>
              </w:rPr>
            </w:pPr>
            <w:r>
              <w:rPr>
                <w:rFonts w:ascii="微软雅黑 Light" w:eastAsia="微软雅黑 Light" w:hAnsi="微软雅黑 Light" w:cs="Arial" w:hint="eastAsia"/>
                <w:b/>
                <w:color w:val="333333"/>
                <w:sz w:val="44"/>
                <w:szCs w:val="44"/>
                <w:shd w:val="clear" w:color="auto" w:fill="FFFFFF"/>
              </w:rPr>
              <w:t>2017SDN</w:t>
            </w:r>
            <w:r>
              <w:rPr>
                <w:rFonts w:ascii="微软雅黑 Light" w:eastAsia="微软雅黑 Light" w:hAnsi="微软雅黑 Light" w:cs="Arial" w:hint="eastAsia"/>
                <w:b/>
                <w:color w:val="333333"/>
                <w:sz w:val="44"/>
                <w:szCs w:val="44"/>
                <w:shd w:val="clear" w:color="auto" w:fill="FFFFFF"/>
              </w:rPr>
              <w:t>科研训练营</w:t>
            </w:r>
          </w:p>
          <w:p w:rsidR="004E706D" w:rsidRDefault="00B442DC">
            <w:pPr>
              <w:jc w:val="center"/>
              <w:rPr>
                <w:rFonts w:ascii="微软雅黑 Light" w:eastAsia="微软雅黑 Light" w:hAnsi="微软雅黑 Light"/>
                <w:bCs/>
                <w:sz w:val="24"/>
                <w:szCs w:val="24"/>
              </w:rPr>
            </w:pPr>
            <w:r>
              <w:rPr>
                <w:rFonts w:ascii="微软雅黑 Light" w:eastAsia="微软雅黑 Light" w:hAnsi="微软雅黑 Light" w:hint="eastAsia"/>
                <w:bCs/>
                <w:sz w:val="24"/>
                <w:szCs w:val="24"/>
              </w:rPr>
              <w:t>江苏省南京市江宁区秣周东路</w:t>
            </w:r>
            <w:r>
              <w:rPr>
                <w:rFonts w:ascii="微软雅黑 Light" w:eastAsia="微软雅黑 Light" w:hAnsi="微软雅黑 Light" w:hint="eastAsia"/>
                <w:bCs/>
                <w:sz w:val="24"/>
                <w:szCs w:val="24"/>
              </w:rPr>
              <w:t>9</w:t>
            </w:r>
            <w:r>
              <w:rPr>
                <w:rFonts w:ascii="微软雅黑 Light" w:eastAsia="微软雅黑 Light" w:hAnsi="微软雅黑 Light" w:hint="eastAsia"/>
                <w:bCs/>
                <w:sz w:val="24"/>
                <w:szCs w:val="24"/>
              </w:rPr>
              <w:t>号中国无线谷</w:t>
            </w:r>
          </w:p>
        </w:tc>
      </w:tr>
      <w:tr w:rsidR="004E706D">
        <w:tc>
          <w:tcPr>
            <w:tcW w:w="10767" w:type="dxa"/>
            <w:gridSpan w:val="3"/>
          </w:tcPr>
          <w:p w:rsidR="004E706D" w:rsidRDefault="00B442DC">
            <w:pPr>
              <w:jc w:val="center"/>
              <w:rPr>
                <w:rFonts w:ascii="微软雅黑 Light" w:eastAsia="微软雅黑 Light" w:hAnsi="微软雅黑 Light"/>
                <w:b/>
                <w:sz w:val="24"/>
                <w:szCs w:val="24"/>
              </w:rPr>
            </w:pPr>
            <w:r>
              <w:rPr>
                <w:rFonts w:ascii="微软雅黑 Light" w:eastAsia="微软雅黑 Light" w:hAnsi="微软雅黑 Light" w:hint="eastAsia"/>
                <w:b/>
                <w:sz w:val="24"/>
                <w:szCs w:val="24"/>
              </w:rPr>
              <w:t>7</w:t>
            </w:r>
            <w:r>
              <w:rPr>
                <w:rFonts w:ascii="微软雅黑 Light" w:eastAsia="微软雅黑 Light" w:hAnsi="微软雅黑 Light" w:hint="eastAsia"/>
                <w:b/>
                <w:sz w:val="24"/>
                <w:szCs w:val="24"/>
              </w:rPr>
              <w:t>月</w:t>
            </w:r>
            <w:r>
              <w:rPr>
                <w:rFonts w:ascii="微软雅黑 Light" w:eastAsia="微软雅黑 Light" w:hAnsi="微软雅黑 Light" w:hint="eastAsia"/>
                <w:b/>
                <w:sz w:val="24"/>
                <w:szCs w:val="24"/>
              </w:rPr>
              <w:t>20</w:t>
            </w:r>
            <w:r>
              <w:rPr>
                <w:rFonts w:ascii="微软雅黑 Light" w:eastAsia="微软雅黑 Light" w:hAnsi="微软雅黑 Light" w:hint="eastAsia"/>
                <w:b/>
                <w:sz w:val="24"/>
                <w:szCs w:val="24"/>
              </w:rPr>
              <w:t>日</w:t>
            </w: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08:30-09:00</w:t>
            </w:r>
          </w:p>
        </w:tc>
        <w:tc>
          <w:tcPr>
            <w:tcW w:w="8787" w:type="dxa"/>
            <w:gridSpan w:val="2"/>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签到</w:t>
            </w: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09:00-10:00</w:t>
            </w:r>
          </w:p>
        </w:tc>
        <w:tc>
          <w:tcPr>
            <w:tcW w:w="6547"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
                <w:sz w:val="24"/>
                <w:szCs w:val="24"/>
              </w:rPr>
              <w:t>《网络时代的发表与诚信</w:t>
            </w:r>
            <w:r>
              <w:rPr>
                <w:rFonts w:ascii="微软雅黑 Light" w:eastAsia="微软雅黑 Light" w:hAnsi="微软雅黑 Light" w:hint="eastAsia"/>
                <w:b/>
                <w:sz w:val="24"/>
                <w:szCs w:val="24"/>
              </w:rPr>
              <w:t>Paper/ Value/Integrity/ Culture in Internet Age</w:t>
            </w:r>
            <w:r>
              <w:rPr>
                <w:rFonts w:ascii="微软雅黑 Light" w:eastAsia="微软雅黑 Light" w:hAnsi="微软雅黑 Light" w:hint="eastAsia"/>
                <w:b/>
                <w:sz w:val="24"/>
                <w:szCs w:val="24"/>
              </w:rPr>
              <w:t>》</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张月红，《浙江大学学报（英文版）》总编</w:t>
            </w:r>
          </w:p>
        </w:tc>
        <w:tc>
          <w:tcPr>
            <w:tcW w:w="2240" w:type="dxa"/>
            <w:vMerge w:val="restart"/>
          </w:tcPr>
          <w:p w:rsidR="004E706D" w:rsidRDefault="00B442DC">
            <w:pPr>
              <w:rPr>
                <w:rFonts w:ascii="微软雅黑 Light" w:eastAsia="微软雅黑 Light" w:hAnsi="微软雅黑 Light"/>
                <w:bCs/>
                <w:color w:val="000000" w:themeColor="text1"/>
                <w:sz w:val="24"/>
                <w:szCs w:val="24"/>
              </w:rPr>
            </w:pPr>
            <w:r>
              <w:rPr>
                <w:rFonts w:ascii="微软雅黑 Light" w:eastAsia="微软雅黑 Light" w:hAnsi="微软雅黑 Light" w:hint="eastAsia"/>
                <w:bCs/>
                <w:sz w:val="24"/>
                <w:szCs w:val="24"/>
              </w:rPr>
              <w:t>主持人：魏亮</w:t>
            </w:r>
            <w:r>
              <w:rPr>
                <w:rFonts w:ascii="微软雅黑 Light" w:eastAsia="微软雅黑 Light" w:hAnsi="微软雅黑 Light" w:hint="eastAsia"/>
                <w:bCs/>
                <w:sz w:val="24"/>
                <w:szCs w:val="24"/>
              </w:rPr>
              <w:t>，</w:t>
            </w:r>
            <w:r>
              <w:rPr>
                <w:rFonts w:ascii="微软雅黑 Light" w:eastAsia="微软雅黑 Light" w:hAnsi="微软雅黑 Light" w:hint="eastAsia"/>
                <w:sz w:val="24"/>
                <w:szCs w:val="24"/>
              </w:rPr>
              <w:t>江苏省未来网络创新研究院团队总监</w:t>
            </w:r>
          </w:p>
          <w:p w:rsidR="004E706D" w:rsidRDefault="004E706D">
            <w:pPr>
              <w:rPr>
                <w:rFonts w:ascii="微软雅黑 Light" w:eastAsia="微软雅黑 Light" w:hAnsi="微软雅黑 Light"/>
                <w:bCs/>
                <w:sz w:val="24"/>
                <w:szCs w:val="24"/>
              </w:rPr>
            </w:pP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10:00-11:00</w:t>
            </w:r>
          </w:p>
        </w:tc>
        <w:tc>
          <w:tcPr>
            <w:tcW w:w="6547" w:type="dxa"/>
          </w:tcPr>
          <w:p w:rsidR="004E706D" w:rsidRDefault="00B442DC">
            <w:pPr>
              <w:rPr>
                <w:rFonts w:ascii="微软雅黑 Light" w:eastAsia="微软雅黑 Light" w:hAnsi="微软雅黑 Light"/>
                <w:b/>
                <w:sz w:val="24"/>
                <w:szCs w:val="24"/>
              </w:rPr>
            </w:pPr>
            <w:r>
              <w:rPr>
                <w:rFonts w:ascii="微软雅黑 Light" w:eastAsia="微软雅黑 Light" w:hAnsi="微软雅黑 Light" w:hint="eastAsia"/>
                <w:b/>
                <w:sz w:val="24"/>
                <w:szCs w:val="24"/>
              </w:rPr>
              <w:t>《</w:t>
            </w:r>
            <w:r>
              <w:rPr>
                <w:rFonts w:ascii="微软雅黑 Light" w:eastAsia="微软雅黑 Light" w:hAnsi="微软雅黑 Light" w:hint="eastAsia"/>
                <w:b/>
                <w:sz w:val="24"/>
                <w:szCs w:val="24"/>
              </w:rPr>
              <w:t>对</w:t>
            </w:r>
            <w:r>
              <w:rPr>
                <w:rFonts w:ascii="微软雅黑 Light" w:eastAsia="微软雅黑 Light" w:hAnsi="微软雅黑 Light" w:hint="eastAsia"/>
                <w:b/>
                <w:sz w:val="24"/>
                <w:szCs w:val="24"/>
              </w:rPr>
              <w:t>SDN</w:t>
            </w:r>
            <w:r>
              <w:rPr>
                <w:rFonts w:ascii="微软雅黑 Light" w:eastAsia="微软雅黑 Light" w:hAnsi="微软雅黑 Light" w:hint="eastAsia"/>
                <w:b/>
                <w:sz w:val="24"/>
                <w:szCs w:val="24"/>
              </w:rPr>
              <w:t>及其研究方向的认识</w:t>
            </w:r>
            <w:r>
              <w:rPr>
                <w:rFonts w:ascii="微软雅黑 Light" w:eastAsia="微软雅黑 Light" w:hAnsi="微软雅黑 Light" w:hint="eastAsia"/>
                <w:b/>
                <w:sz w:val="24"/>
                <w:szCs w:val="24"/>
              </w:rPr>
              <w:t>》</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毕军，清华大学教授</w:t>
            </w:r>
          </w:p>
        </w:tc>
        <w:tc>
          <w:tcPr>
            <w:tcW w:w="2240" w:type="dxa"/>
            <w:vMerge/>
          </w:tcPr>
          <w:p w:rsidR="004E706D" w:rsidRDefault="004E706D">
            <w:pPr>
              <w:rPr>
                <w:rFonts w:ascii="微软雅黑 Light" w:eastAsia="微软雅黑 Light" w:hAnsi="微软雅黑 Light"/>
                <w:bCs/>
                <w:sz w:val="24"/>
                <w:szCs w:val="24"/>
              </w:rPr>
            </w:pP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11:00-12:00</w:t>
            </w:r>
          </w:p>
        </w:tc>
        <w:tc>
          <w:tcPr>
            <w:tcW w:w="6547" w:type="dxa"/>
          </w:tcPr>
          <w:p w:rsidR="004E706D" w:rsidRDefault="00B442DC">
            <w:pPr>
              <w:rPr>
                <w:rFonts w:ascii="微软雅黑 Light" w:eastAsia="微软雅黑 Light" w:hAnsi="微软雅黑 Light"/>
                <w:b/>
                <w:sz w:val="24"/>
                <w:szCs w:val="24"/>
              </w:rPr>
            </w:pPr>
            <w:r>
              <w:rPr>
                <w:rFonts w:ascii="微软雅黑 Light" w:eastAsia="微软雅黑 Light" w:hAnsi="微软雅黑 Light" w:hint="eastAsia"/>
                <w:b/>
                <w:sz w:val="24"/>
                <w:szCs w:val="24"/>
              </w:rPr>
              <w:t>《</w:t>
            </w:r>
            <w:r>
              <w:rPr>
                <w:rFonts w:ascii="微软雅黑 Light" w:eastAsia="微软雅黑 Light" w:hAnsi="微软雅黑 Light" w:hint="eastAsia"/>
                <w:b/>
                <w:sz w:val="24"/>
                <w:szCs w:val="24"/>
              </w:rPr>
              <w:t>SDN</w:t>
            </w:r>
            <w:r>
              <w:rPr>
                <w:rFonts w:ascii="微软雅黑 Light" w:eastAsia="微软雅黑 Light" w:hAnsi="微软雅黑 Light" w:hint="eastAsia"/>
                <w:b/>
                <w:sz w:val="24"/>
                <w:szCs w:val="24"/>
              </w:rPr>
              <w:t>的定制化更新与路径多样性提供》</w:t>
            </w:r>
          </w:p>
          <w:p w:rsidR="004E706D" w:rsidRDefault="00B442DC">
            <w:pPr>
              <w:rPr>
                <w:rFonts w:ascii="微软雅黑 Light" w:eastAsia="微软雅黑 Light" w:hAnsi="微软雅黑 Light"/>
                <w:bCs/>
                <w:sz w:val="24"/>
                <w:szCs w:val="24"/>
              </w:rPr>
            </w:pPr>
            <w:r>
              <w:rPr>
                <w:rFonts w:ascii="微软雅黑 Light" w:eastAsia="微软雅黑 Light" w:hAnsi="微软雅黑 Light" w:cs="宋体" w:hint="eastAsia"/>
                <w:color w:val="333333"/>
                <w:kern w:val="0"/>
                <w:sz w:val="24"/>
                <w:szCs w:val="24"/>
              </w:rPr>
              <w:t>虞红芳，</w:t>
            </w:r>
            <w:r>
              <w:rPr>
                <w:rFonts w:ascii="微软雅黑 Light" w:eastAsia="微软雅黑 Light" w:hAnsi="微软雅黑 Light" w:hint="eastAsia"/>
                <w:sz w:val="24"/>
                <w:szCs w:val="24"/>
              </w:rPr>
              <w:t>成都电子科技大学教授</w:t>
            </w:r>
          </w:p>
        </w:tc>
        <w:tc>
          <w:tcPr>
            <w:tcW w:w="2240" w:type="dxa"/>
            <w:vMerge/>
          </w:tcPr>
          <w:p w:rsidR="004E706D" w:rsidRDefault="004E706D">
            <w:pPr>
              <w:rPr>
                <w:rFonts w:ascii="微软雅黑 Light" w:eastAsia="微软雅黑 Light" w:hAnsi="微软雅黑 Light"/>
                <w:bCs/>
                <w:sz w:val="24"/>
                <w:szCs w:val="24"/>
              </w:rPr>
            </w:pPr>
          </w:p>
        </w:tc>
      </w:tr>
      <w:tr w:rsidR="004E706D">
        <w:tc>
          <w:tcPr>
            <w:tcW w:w="10767" w:type="dxa"/>
            <w:gridSpan w:val="3"/>
          </w:tcPr>
          <w:p w:rsidR="004E706D" w:rsidRDefault="00B442DC">
            <w:pPr>
              <w:jc w:val="center"/>
              <w:rPr>
                <w:rFonts w:ascii="微软雅黑 Light" w:eastAsia="微软雅黑 Light" w:hAnsi="微软雅黑 Light"/>
                <w:bCs/>
                <w:sz w:val="24"/>
                <w:szCs w:val="24"/>
              </w:rPr>
            </w:pPr>
            <w:r>
              <w:rPr>
                <w:rFonts w:ascii="微软雅黑 Light" w:eastAsia="微软雅黑 Light" w:hAnsi="微软雅黑 Light" w:hint="eastAsia"/>
                <w:bCs/>
                <w:sz w:val="24"/>
                <w:szCs w:val="24"/>
              </w:rPr>
              <w:t xml:space="preserve">12:00-14:00  </w:t>
            </w:r>
            <w:r>
              <w:rPr>
                <w:rFonts w:ascii="微软雅黑 Light" w:eastAsia="微软雅黑 Light" w:hAnsi="微软雅黑 Light" w:hint="eastAsia"/>
                <w:bCs/>
                <w:sz w:val="24"/>
                <w:szCs w:val="24"/>
              </w:rPr>
              <w:t>用餐、午休</w:t>
            </w: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14:00-15:00</w:t>
            </w:r>
          </w:p>
        </w:tc>
        <w:tc>
          <w:tcPr>
            <w:tcW w:w="6547" w:type="dxa"/>
          </w:tcPr>
          <w:p w:rsidR="004E706D" w:rsidRDefault="00B442DC">
            <w:pPr>
              <w:rPr>
                <w:rFonts w:ascii="微软雅黑 Light" w:eastAsia="微软雅黑 Light" w:hAnsi="微软雅黑 Light"/>
                <w:b/>
                <w:sz w:val="24"/>
                <w:szCs w:val="24"/>
              </w:rPr>
            </w:pPr>
            <w:r>
              <w:rPr>
                <w:rFonts w:ascii="微软雅黑 Light" w:eastAsia="微软雅黑 Light" w:hAnsi="微软雅黑 Light" w:hint="eastAsia"/>
                <w:b/>
                <w:sz w:val="24"/>
                <w:szCs w:val="24"/>
              </w:rPr>
              <w:t>《可扩展</w:t>
            </w:r>
            <w:r>
              <w:rPr>
                <w:rFonts w:ascii="微软雅黑 Light" w:eastAsia="微软雅黑 Light" w:hAnsi="微软雅黑 Light" w:hint="eastAsia"/>
                <w:b/>
                <w:sz w:val="24"/>
                <w:szCs w:val="24"/>
              </w:rPr>
              <w:t>SDN</w:t>
            </w:r>
            <w:r>
              <w:rPr>
                <w:rFonts w:ascii="微软雅黑 Light" w:eastAsia="微软雅黑 Light" w:hAnsi="微软雅黑 Light" w:hint="eastAsia"/>
                <w:b/>
                <w:sz w:val="24"/>
                <w:szCs w:val="24"/>
              </w:rPr>
              <w:t>交换机体系结构，开源实现与应用》</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孙志</w:t>
            </w:r>
            <w:r>
              <w:rPr>
                <w:rFonts w:ascii="微软雅黑 Light" w:eastAsia="微软雅黑 Light" w:hAnsi="微软雅黑 Light" w:hint="eastAsia"/>
                <w:bCs/>
                <w:sz w:val="24"/>
                <w:szCs w:val="24"/>
              </w:rPr>
              <w:t>刚</w:t>
            </w:r>
            <w:r>
              <w:rPr>
                <w:rFonts w:ascii="微软雅黑 Light" w:eastAsia="微软雅黑 Light" w:hAnsi="微软雅黑 Light" w:hint="eastAsia"/>
                <w:bCs/>
                <w:sz w:val="24"/>
                <w:szCs w:val="24"/>
              </w:rPr>
              <w:t>，国防科学技术大学</w:t>
            </w:r>
            <w:r>
              <w:rPr>
                <w:rFonts w:ascii="微软雅黑 Light" w:eastAsia="微软雅黑 Light" w:hAnsi="微软雅黑 Light" w:hint="eastAsia"/>
                <w:bCs/>
                <w:sz w:val="24"/>
                <w:szCs w:val="24"/>
              </w:rPr>
              <w:t>教授</w:t>
            </w:r>
          </w:p>
        </w:tc>
        <w:tc>
          <w:tcPr>
            <w:tcW w:w="2240" w:type="dxa"/>
            <w:vMerge w:val="restart"/>
          </w:tcPr>
          <w:p w:rsidR="004E706D" w:rsidRDefault="00B442DC">
            <w:pPr>
              <w:rPr>
                <w:rFonts w:ascii="微软雅黑 Light" w:eastAsia="微软雅黑 Light" w:hAnsi="微软雅黑 Light"/>
                <w:bCs/>
                <w:color w:val="000000" w:themeColor="text1"/>
                <w:sz w:val="24"/>
                <w:szCs w:val="24"/>
              </w:rPr>
            </w:pPr>
            <w:r>
              <w:rPr>
                <w:rFonts w:ascii="微软雅黑 Light" w:eastAsia="微软雅黑 Light" w:hAnsi="微软雅黑 Light" w:hint="eastAsia"/>
                <w:bCs/>
                <w:sz w:val="24"/>
                <w:szCs w:val="24"/>
              </w:rPr>
              <w:t>主持人：魏亮</w:t>
            </w:r>
            <w:r>
              <w:rPr>
                <w:rFonts w:ascii="微软雅黑 Light" w:eastAsia="微软雅黑 Light" w:hAnsi="微软雅黑 Light" w:hint="eastAsia"/>
                <w:bCs/>
                <w:sz w:val="24"/>
                <w:szCs w:val="24"/>
              </w:rPr>
              <w:t>，</w:t>
            </w:r>
            <w:r>
              <w:rPr>
                <w:rFonts w:ascii="微软雅黑 Light" w:eastAsia="微软雅黑 Light" w:hAnsi="微软雅黑 Light" w:hint="eastAsia"/>
                <w:sz w:val="24"/>
                <w:szCs w:val="24"/>
              </w:rPr>
              <w:t>江苏省未来网络创新研究院团队总监</w:t>
            </w:r>
          </w:p>
          <w:p w:rsidR="004E706D" w:rsidRDefault="004E706D">
            <w:pPr>
              <w:rPr>
                <w:rFonts w:ascii="微软雅黑 Light" w:eastAsia="微软雅黑 Light" w:hAnsi="微软雅黑 Light"/>
                <w:bCs/>
                <w:sz w:val="24"/>
                <w:szCs w:val="24"/>
              </w:rPr>
            </w:pP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15:00-16:00</w:t>
            </w:r>
          </w:p>
        </w:tc>
        <w:tc>
          <w:tcPr>
            <w:tcW w:w="6547" w:type="dxa"/>
          </w:tcPr>
          <w:p w:rsidR="004E706D" w:rsidRDefault="00B442DC">
            <w:pPr>
              <w:widowControl/>
              <w:jc w:val="left"/>
              <w:rPr>
                <w:rFonts w:ascii="微软雅黑 Light" w:eastAsia="微软雅黑 Light" w:hAnsi="微软雅黑 Light"/>
                <w:b/>
                <w:sz w:val="24"/>
                <w:szCs w:val="24"/>
              </w:rPr>
            </w:pPr>
            <w:r>
              <w:rPr>
                <w:rFonts w:ascii="微软雅黑 Light" w:eastAsia="微软雅黑 Light" w:hAnsi="微软雅黑 Light" w:hint="eastAsia"/>
                <w:b/>
                <w:sz w:val="24"/>
                <w:szCs w:val="24"/>
              </w:rPr>
              <w:t>《</w:t>
            </w:r>
            <w:r>
              <w:rPr>
                <w:rFonts w:ascii="微软雅黑 Light" w:eastAsia="微软雅黑 Light" w:hAnsi="微软雅黑 Light" w:hint="eastAsia"/>
                <w:b/>
                <w:sz w:val="24"/>
                <w:szCs w:val="24"/>
              </w:rPr>
              <w:t>从互联网视频到视频互联网</w:t>
            </w:r>
            <w:r>
              <w:rPr>
                <w:rFonts w:ascii="微软雅黑 Light" w:eastAsia="微软雅黑 Light" w:hAnsi="微软雅黑 Light" w:hint="eastAsia"/>
                <w:b/>
                <w:sz w:val="24"/>
                <w:szCs w:val="24"/>
              </w:rPr>
              <w:t>》</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孙毅，</w:t>
            </w:r>
            <w:r>
              <w:rPr>
                <w:rFonts w:ascii="微软雅黑 Light" w:eastAsia="微软雅黑 Light" w:hAnsi="微软雅黑 Light" w:hint="eastAsia"/>
                <w:bCs/>
                <w:sz w:val="24"/>
                <w:szCs w:val="24"/>
              </w:rPr>
              <w:t>中国科学院计算技术研究所研究员</w:t>
            </w:r>
          </w:p>
        </w:tc>
        <w:tc>
          <w:tcPr>
            <w:tcW w:w="2240" w:type="dxa"/>
            <w:vMerge/>
          </w:tcPr>
          <w:p w:rsidR="004E706D" w:rsidRDefault="004E706D">
            <w:pPr>
              <w:rPr>
                <w:rFonts w:ascii="微软雅黑 Light" w:eastAsia="微软雅黑 Light" w:hAnsi="微软雅黑 Light"/>
                <w:bCs/>
                <w:sz w:val="24"/>
                <w:szCs w:val="24"/>
              </w:rPr>
            </w:pP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1</w:t>
            </w:r>
            <w:r>
              <w:rPr>
                <w:rFonts w:ascii="微软雅黑 Light" w:eastAsia="微软雅黑 Light" w:hAnsi="微软雅黑 Light" w:hint="eastAsia"/>
                <w:bCs/>
                <w:sz w:val="24"/>
                <w:szCs w:val="24"/>
              </w:rPr>
              <w:t>6</w:t>
            </w:r>
            <w:r>
              <w:rPr>
                <w:rFonts w:ascii="微软雅黑 Light" w:eastAsia="微软雅黑 Light" w:hAnsi="微软雅黑 Light" w:hint="eastAsia"/>
                <w:bCs/>
                <w:sz w:val="24"/>
                <w:szCs w:val="24"/>
              </w:rPr>
              <w:t>:00-17:00</w:t>
            </w:r>
          </w:p>
          <w:p w:rsidR="004E706D" w:rsidRDefault="004E706D">
            <w:pPr>
              <w:rPr>
                <w:rFonts w:ascii="微软雅黑 Light" w:eastAsia="微软雅黑 Light" w:hAnsi="微软雅黑 Light"/>
                <w:bCs/>
                <w:sz w:val="24"/>
                <w:szCs w:val="24"/>
              </w:rPr>
            </w:pPr>
          </w:p>
        </w:tc>
        <w:tc>
          <w:tcPr>
            <w:tcW w:w="6547" w:type="dxa"/>
          </w:tcPr>
          <w:p w:rsidR="004E706D" w:rsidRDefault="00B442DC">
            <w:pPr>
              <w:rPr>
                <w:rFonts w:ascii="微软雅黑 Light" w:eastAsia="微软雅黑 Light" w:hAnsi="微软雅黑 Light"/>
                <w:b/>
                <w:sz w:val="24"/>
                <w:szCs w:val="24"/>
              </w:rPr>
            </w:pPr>
            <w:r>
              <w:rPr>
                <w:rFonts w:ascii="微软雅黑 Light" w:eastAsia="微软雅黑 Light" w:hAnsi="微软雅黑 Light" w:hint="eastAsia"/>
                <w:b/>
                <w:sz w:val="24"/>
                <w:szCs w:val="24"/>
              </w:rPr>
              <w:lastRenderedPageBreak/>
              <w:t>“名师面对面“之</w:t>
            </w:r>
            <w:r>
              <w:rPr>
                <w:rFonts w:ascii="微软雅黑 Light" w:eastAsia="微软雅黑 Light" w:hAnsi="微软雅黑 Light" w:hint="eastAsia"/>
                <w:b/>
                <w:color w:val="FF0000"/>
                <w:sz w:val="24"/>
                <w:szCs w:val="24"/>
              </w:rPr>
              <w:t>网络新兴技术学术研究</w:t>
            </w:r>
            <w:r>
              <w:rPr>
                <w:rFonts w:ascii="微软雅黑 Light" w:eastAsia="微软雅黑 Light" w:hAnsi="微软雅黑 Light" w:hint="eastAsia"/>
                <w:b/>
                <w:sz w:val="24"/>
                <w:szCs w:val="24"/>
              </w:rPr>
              <w:t>座谈会</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lastRenderedPageBreak/>
              <w:t>参与人员：张月红、毕军、虞红芳、孙志刚及全体报名者</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主持人：魏亮</w:t>
            </w:r>
          </w:p>
        </w:tc>
        <w:tc>
          <w:tcPr>
            <w:tcW w:w="2240" w:type="dxa"/>
            <w:vMerge/>
          </w:tcPr>
          <w:p w:rsidR="004E706D" w:rsidRDefault="004E706D">
            <w:pPr>
              <w:rPr>
                <w:rFonts w:ascii="微软雅黑 Light" w:eastAsia="微软雅黑 Light" w:hAnsi="微软雅黑 Light"/>
                <w:bCs/>
                <w:sz w:val="24"/>
                <w:szCs w:val="24"/>
              </w:rPr>
            </w:pPr>
          </w:p>
        </w:tc>
      </w:tr>
      <w:tr w:rsidR="004E706D">
        <w:tc>
          <w:tcPr>
            <w:tcW w:w="10767" w:type="dxa"/>
            <w:gridSpan w:val="3"/>
          </w:tcPr>
          <w:p w:rsidR="004E706D" w:rsidRDefault="00B442DC">
            <w:pPr>
              <w:jc w:val="center"/>
              <w:rPr>
                <w:rFonts w:ascii="微软雅黑 Light" w:eastAsia="微软雅黑 Light" w:hAnsi="微软雅黑 Light"/>
                <w:bCs/>
                <w:sz w:val="24"/>
                <w:szCs w:val="24"/>
              </w:rPr>
            </w:pPr>
            <w:r>
              <w:rPr>
                <w:rFonts w:ascii="微软雅黑 Light" w:eastAsia="微软雅黑 Light" w:hAnsi="微软雅黑 Light" w:hint="eastAsia"/>
                <w:b/>
                <w:sz w:val="24"/>
                <w:szCs w:val="24"/>
              </w:rPr>
              <w:lastRenderedPageBreak/>
              <w:t>7</w:t>
            </w:r>
            <w:r>
              <w:rPr>
                <w:rFonts w:ascii="微软雅黑 Light" w:eastAsia="微软雅黑 Light" w:hAnsi="微软雅黑 Light" w:hint="eastAsia"/>
                <w:b/>
                <w:sz w:val="24"/>
                <w:szCs w:val="24"/>
              </w:rPr>
              <w:t>月</w:t>
            </w:r>
            <w:r>
              <w:rPr>
                <w:rFonts w:ascii="微软雅黑 Light" w:eastAsia="微软雅黑 Light" w:hAnsi="微软雅黑 Light" w:hint="eastAsia"/>
                <w:b/>
                <w:sz w:val="24"/>
                <w:szCs w:val="24"/>
              </w:rPr>
              <w:t>21</w:t>
            </w:r>
            <w:r>
              <w:rPr>
                <w:rFonts w:ascii="微软雅黑 Light" w:eastAsia="微软雅黑 Light" w:hAnsi="微软雅黑 Light" w:hint="eastAsia"/>
                <w:b/>
                <w:sz w:val="24"/>
                <w:szCs w:val="24"/>
              </w:rPr>
              <w:t>日</w:t>
            </w: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9:00-10:00</w:t>
            </w:r>
          </w:p>
        </w:tc>
        <w:tc>
          <w:tcPr>
            <w:tcW w:w="6547" w:type="dxa"/>
          </w:tcPr>
          <w:p w:rsidR="004E706D" w:rsidRDefault="00B442DC">
            <w:pPr>
              <w:rPr>
                <w:rFonts w:ascii="微软雅黑 Light" w:eastAsia="微软雅黑 Light" w:hAnsi="微软雅黑 Light"/>
                <w:b/>
                <w:sz w:val="24"/>
                <w:szCs w:val="24"/>
              </w:rPr>
            </w:pPr>
            <w:r>
              <w:rPr>
                <w:rFonts w:ascii="微软雅黑 Light" w:eastAsia="微软雅黑 Light" w:hAnsi="微软雅黑 Light" w:hint="eastAsia"/>
                <w:b/>
                <w:sz w:val="24"/>
                <w:szCs w:val="24"/>
              </w:rPr>
              <w:t>《</w:t>
            </w:r>
            <w:r>
              <w:rPr>
                <w:rFonts w:ascii="微软雅黑 Light" w:eastAsia="微软雅黑 Light" w:hAnsi="微软雅黑 Light" w:hint="eastAsia"/>
                <w:b/>
                <w:sz w:val="24"/>
                <w:szCs w:val="24"/>
              </w:rPr>
              <w:t>Network Slicing and Software Defined 5G</w:t>
            </w:r>
            <w:r>
              <w:rPr>
                <w:rFonts w:ascii="微软雅黑 Light" w:eastAsia="微软雅黑 Light" w:hAnsi="微软雅黑 Light" w:hint="eastAsia"/>
                <w:b/>
                <w:sz w:val="24"/>
                <w:szCs w:val="24"/>
              </w:rPr>
              <w:t>》</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张海君，北京科技大学教授</w:t>
            </w:r>
          </w:p>
        </w:tc>
        <w:tc>
          <w:tcPr>
            <w:tcW w:w="2240" w:type="dxa"/>
            <w:vMerge w:val="restart"/>
          </w:tcPr>
          <w:p w:rsidR="004E706D" w:rsidRDefault="00B442DC">
            <w:pPr>
              <w:rPr>
                <w:rFonts w:ascii="微软雅黑 Light" w:eastAsia="微软雅黑 Light" w:hAnsi="微软雅黑 Light"/>
                <w:bCs/>
                <w:color w:val="000000" w:themeColor="text1"/>
                <w:sz w:val="24"/>
                <w:szCs w:val="24"/>
              </w:rPr>
            </w:pPr>
            <w:r>
              <w:rPr>
                <w:rFonts w:ascii="微软雅黑 Light" w:eastAsia="微软雅黑 Light" w:hAnsi="微软雅黑 Light" w:hint="eastAsia"/>
                <w:bCs/>
                <w:sz w:val="24"/>
                <w:szCs w:val="24"/>
              </w:rPr>
              <w:t>主持人：魏亮</w:t>
            </w:r>
            <w:r>
              <w:rPr>
                <w:rFonts w:ascii="微软雅黑 Light" w:eastAsia="微软雅黑 Light" w:hAnsi="微软雅黑 Light" w:hint="eastAsia"/>
                <w:bCs/>
                <w:sz w:val="24"/>
                <w:szCs w:val="24"/>
              </w:rPr>
              <w:t>，</w:t>
            </w:r>
            <w:r>
              <w:rPr>
                <w:rFonts w:ascii="微软雅黑 Light" w:eastAsia="微软雅黑 Light" w:hAnsi="微软雅黑 Light" w:hint="eastAsia"/>
                <w:sz w:val="24"/>
                <w:szCs w:val="24"/>
              </w:rPr>
              <w:t>江苏省未来网络创新研究院团队总监</w:t>
            </w:r>
          </w:p>
          <w:p w:rsidR="004E706D" w:rsidRDefault="004E706D">
            <w:pPr>
              <w:rPr>
                <w:rFonts w:ascii="微软雅黑 Light" w:eastAsia="微软雅黑 Light" w:hAnsi="微软雅黑 Light"/>
                <w:bCs/>
                <w:sz w:val="24"/>
                <w:szCs w:val="24"/>
              </w:rPr>
            </w:pP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10:00-11:00</w:t>
            </w:r>
          </w:p>
        </w:tc>
        <w:tc>
          <w:tcPr>
            <w:tcW w:w="6547" w:type="dxa"/>
          </w:tcPr>
          <w:p w:rsidR="004E706D" w:rsidRDefault="00B442DC">
            <w:pPr>
              <w:rPr>
                <w:rFonts w:ascii="微软雅黑 Light" w:eastAsia="微软雅黑 Light" w:hAnsi="微软雅黑 Light"/>
                <w:b/>
                <w:sz w:val="24"/>
                <w:szCs w:val="24"/>
              </w:rPr>
            </w:pPr>
            <w:r>
              <w:rPr>
                <w:rFonts w:ascii="微软雅黑 Light" w:eastAsia="微软雅黑 Light" w:hAnsi="微软雅黑 Light" w:hint="eastAsia"/>
                <w:b/>
                <w:sz w:val="24"/>
                <w:szCs w:val="24"/>
              </w:rPr>
              <w:t>《</w:t>
            </w:r>
            <w:r>
              <w:rPr>
                <w:rFonts w:ascii="微软雅黑 Light" w:eastAsia="微软雅黑 Light" w:hAnsi="微软雅黑 Light" w:hint="eastAsia"/>
                <w:b/>
                <w:sz w:val="24"/>
                <w:szCs w:val="24"/>
              </w:rPr>
              <w:t>跨数据中心流量调度与应用执行优化</w:t>
            </w:r>
            <w:r>
              <w:rPr>
                <w:rFonts w:ascii="微软雅黑 Light" w:eastAsia="微软雅黑 Light" w:hAnsi="微软雅黑 Light" w:hint="eastAsia"/>
                <w:b/>
                <w:sz w:val="24"/>
                <w:szCs w:val="24"/>
              </w:rPr>
              <w:t>》</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周晓波，天津大学副教授</w:t>
            </w:r>
          </w:p>
        </w:tc>
        <w:tc>
          <w:tcPr>
            <w:tcW w:w="2240" w:type="dxa"/>
            <w:vMerge/>
          </w:tcPr>
          <w:p w:rsidR="004E706D" w:rsidRDefault="004E706D">
            <w:pPr>
              <w:rPr>
                <w:rFonts w:ascii="微软雅黑 Light" w:eastAsia="微软雅黑 Light" w:hAnsi="微软雅黑 Light"/>
                <w:bCs/>
                <w:sz w:val="24"/>
                <w:szCs w:val="24"/>
              </w:rPr>
            </w:pP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11:00-12:00</w:t>
            </w:r>
          </w:p>
        </w:tc>
        <w:tc>
          <w:tcPr>
            <w:tcW w:w="6547" w:type="dxa"/>
          </w:tcPr>
          <w:p w:rsidR="004E706D" w:rsidRDefault="00B442DC">
            <w:pPr>
              <w:rPr>
                <w:rFonts w:ascii="微软雅黑 Light" w:eastAsia="微软雅黑 Light" w:hAnsi="微软雅黑 Light"/>
                <w:b/>
                <w:sz w:val="24"/>
                <w:szCs w:val="24"/>
              </w:rPr>
            </w:pPr>
            <w:r>
              <w:rPr>
                <w:rFonts w:ascii="微软雅黑 Light" w:eastAsia="微软雅黑 Light" w:hAnsi="微软雅黑 Light" w:hint="eastAsia"/>
                <w:b/>
                <w:sz w:val="24"/>
                <w:szCs w:val="24"/>
              </w:rPr>
              <w:t>《低延时数据中心网络》</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张娇，</w:t>
            </w:r>
            <w:r>
              <w:rPr>
                <w:rFonts w:ascii="微软雅黑 Light" w:eastAsia="微软雅黑 Light" w:hAnsi="微软雅黑 Light" w:hint="eastAsia"/>
                <w:sz w:val="24"/>
                <w:szCs w:val="24"/>
              </w:rPr>
              <w:t>北京邮电大学副教授</w:t>
            </w:r>
          </w:p>
        </w:tc>
        <w:tc>
          <w:tcPr>
            <w:tcW w:w="2240" w:type="dxa"/>
            <w:vMerge/>
          </w:tcPr>
          <w:p w:rsidR="004E706D" w:rsidRDefault="004E706D">
            <w:pPr>
              <w:rPr>
                <w:rFonts w:ascii="微软雅黑 Light" w:eastAsia="微软雅黑 Light" w:hAnsi="微软雅黑 Light"/>
                <w:bCs/>
                <w:sz w:val="24"/>
                <w:szCs w:val="24"/>
              </w:rPr>
            </w:pPr>
          </w:p>
        </w:tc>
      </w:tr>
      <w:tr w:rsidR="004E706D">
        <w:tc>
          <w:tcPr>
            <w:tcW w:w="10767" w:type="dxa"/>
            <w:gridSpan w:val="3"/>
          </w:tcPr>
          <w:p w:rsidR="004E706D" w:rsidRDefault="00B442DC">
            <w:pPr>
              <w:jc w:val="center"/>
              <w:rPr>
                <w:rFonts w:ascii="微软雅黑 Light" w:eastAsia="微软雅黑 Light" w:hAnsi="微软雅黑 Light"/>
                <w:bCs/>
                <w:sz w:val="24"/>
                <w:szCs w:val="24"/>
              </w:rPr>
            </w:pPr>
            <w:r>
              <w:rPr>
                <w:rFonts w:ascii="微软雅黑 Light" w:eastAsia="微软雅黑 Light" w:hAnsi="微软雅黑 Light" w:hint="eastAsia"/>
                <w:bCs/>
                <w:sz w:val="24"/>
                <w:szCs w:val="24"/>
              </w:rPr>
              <w:t xml:space="preserve">12:00-14:00  </w:t>
            </w:r>
            <w:r>
              <w:rPr>
                <w:rFonts w:ascii="微软雅黑 Light" w:eastAsia="微软雅黑 Light" w:hAnsi="微软雅黑 Light" w:hint="eastAsia"/>
                <w:bCs/>
                <w:sz w:val="24"/>
                <w:szCs w:val="24"/>
              </w:rPr>
              <w:t>午餐、午休</w:t>
            </w: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14:00-15:00</w:t>
            </w:r>
          </w:p>
        </w:tc>
        <w:tc>
          <w:tcPr>
            <w:tcW w:w="6547" w:type="dxa"/>
          </w:tcPr>
          <w:p w:rsidR="004E706D" w:rsidRDefault="00B442DC">
            <w:pPr>
              <w:rPr>
                <w:rFonts w:ascii="微软雅黑 Light" w:eastAsia="微软雅黑 Light" w:hAnsi="微软雅黑 Light"/>
                <w:b/>
                <w:sz w:val="24"/>
                <w:szCs w:val="24"/>
              </w:rPr>
            </w:pPr>
            <w:r>
              <w:rPr>
                <w:rFonts w:ascii="微软雅黑 Light" w:eastAsia="微软雅黑 Light" w:hAnsi="微软雅黑 Light" w:hint="eastAsia"/>
                <w:b/>
                <w:sz w:val="24"/>
                <w:szCs w:val="24"/>
              </w:rPr>
              <w:t>《</w:t>
            </w:r>
            <w:r>
              <w:rPr>
                <w:rFonts w:ascii="微软雅黑 Light" w:eastAsia="微软雅黑 Light" w:hAnsi="微软雅黑 Light" w:hint="eastAsia"/>
                <w:b/>
                <w:sz w:val="24"/>
                <w:szCs w:val="24"/>
              </w:rPr>
              <w:t xml:space="preserve">FPGA-accelerated Network Infrastructure Services in Data </w:t>
            </w:r>
            <w:r>
              <w:rPr>
                <w:rFonts w:ascii="微软雅黑 Light" w:eastAsia="微软雅黑 Light" w:hAnsi="微软雅黑 Light" w:hint="eastAsia"/>
                <w:b/>
                <w:sz w:val="24"/>
                <w:szCs w:val="24"/>
              </w:rPr>
              <w:t>Centers</w:t>
            </w:r>
            <w:r>
              <w:rPr>
                <w:rFonts w:ascii="微软雅黑 Light" w:eastAsia="微软雅黑 Light" w:hAnsi="微软雅黑 Light" w:hint="eastAsia"/>
                <w:b/>
                <w:sz w:val="24"/>
                <w:szCs w:val="24"/>
              </w:rPr>
              <w:t>》</w:t>
            </w:r>
          </w:p>
          <w:p w:rsidR="004E706D" w:rsidRDefault="00B442DC">
            <w:pPr>
              <w:widowControl/>
              <w:jc w:val="left"/>
              <w:rPr>
                <w:rFonts w:ascii="微软雅黑 Light" w:eastAsia="微软雅黑 Light" w:hAnsi="微软雅黑 Light"/>
                <w:bCs/>
                <w:sz w:val="24"/>
                <w:szCs w:val="24"/>
              </w:rPr>
            </w:pPr>
            <w:r>
              <w:rPr>
                <w:rFonts w:ascii="微软雅黑 Light" w:eastAsia="微软雅黑 Light" w:hAnsi="微软雅黑 Light" w:hint="eastAsia"/>
                <w:bCs/>
                <w:sz w:val="24"/>
                <w:szCs w:val="24"/>
              </w:rPr>
              <w:t>李博杰，微软亚洲研究院与中国科学技术大学联合培养的三年级博士生</w:t>
            </w:r>
          </w:p>
        </w:tc>
        <w:tc>
          <w:tcPr>
            <w:tcW w:w="2240" w:type="dxa"/>
            <w:vMerge w:val="restart"/>
          </w:tcPr>
          <w:p w:rsidR="004E706D" w:rsidRDefault="00B442DC">
            <w:pPr>
              <w:rPr>
                <w:rFonts w:ascii="微软雅黑 Light" w:eastAsia="微软雅黑 Light" w:hAnsi="微软雅黑 Light"/>
                <w:bCs/>
                <w:color w:val="000000" w:themeColor="text1"/>
                <w:sz w:val="24"/>
                <w:szCs w:val="24"/>
              </w:rPr>
            </w:pPr>
            <w:r>
              <w:rPr>
                <w:rFonts w:ascii="微软雅黑 Light" w:eastAsia="微软雅黑 Light" w:hAnsi="微软雅黑 Light" w:hint="eastAsia"/>
                <w:bCs/>
                <w:sz w:val="24"/>
                <w:szCs w:val="24"/>
              </w:rPr>
              <w:t>主持人：魏亮</w:t>
            </w:r>
            <w:r>
              <w:rPr>
                <w:rFonts w:ascii="微软雅黑 Light" w:eastAsia="微软雅黑 Light" w:hAnsi="微软雅黑 Light" w:hint="eastAsia"/>
                <w:bCs/>
                <w:sz w:val="24"/>
                <w:szCs w:val="24"/>
              </w:rPr>
              <w:t>，</w:t>
            </w:r>
            <w:r>
              <w:rPr>
                <w:rFonts w:ascii="微软雅黑 Light" w:eastAsia="微软雅黑 Light" w:hAnsi="微软雅黑 Light" w:hint="eastAsia"/>
                <w:sz w:val="24"/>
                <w:szCs w:val="24"/>
              </w:rPr>
              <w:t>江苏省未来网络创新研究院团队总监</w:t>
            </w:r>
          </w:p>
          <w:p w:rsidR="004E706D" w:rsidRDefault="004E706D">
            <w:pPr>
              <w:rPr>
                <w:rFonts w:ascii="微软雅黑 Light" w:eastAsia="微软雅黑 Light" w:hAnsi="微软雅黑 Light"/>
                <w:bCs/>
                <w:sz w:val="24"/>
                <w:szCs w:val="24"/>
              </w:rPr>
            </w:pPr>
          </w:p>
        </w:tc>
      </w:tr>
      <w:tr w:rsidR="004E706D">
        <w:tc>
          <w:tcPr>
            <w:tcW w:w="1980" w:type="dxa"/>
          </w:tcPr>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15:00-17:00</w:t>
            </w:r>
          </w:p>
        </w:tc>
        <w:tc>
          <w:tcPr>
            <w:tcW w:w="6547" w:type="dxa"/>
          </w:tcPr>
          <w:p w:rsidR="004E706D" w:rsidRDefault="00B442DC">
            <w:pPr>
              <w:numPr>
                <w:ilvl w:val="0"/>
                <w:numId w:val="2"/>
              </w:numPr>
              <w:rPr>
                <w:rFonts w:ascii="微软雅黑 Light" w:eastAsia="微软雅黑 Light" w:hAnsi="微软雅黑 Light"/>
                <w:bCs/>
                <w:color w:val="000000" w:themeColor="text1"/>
                <w:sz w:val="24"/>
                <w:szCs w:val="24"/>
              </w:rPr>
            </w:pPr>
            <w:r>
              <w:rPr>
                <w:rFonts w:ascii="微软雅黑 Light" w:eastAsia="微软雅黑 Light" w:hAnsi="微软雅黑 Light" w:hint="eastAsia"/>
                <w:b/>
                <w:sz w:val="24"/>
                <w:szCs w:val="24"/>
              </w:rPr>
              <w:t>网络试验平台助力科研</w:t>
            </w:r>
          </w:p>
          <w:p w:rsidR="004E706D" w:rsidRDefault="00B442DC">
            <w:pPr>
              <w:rPr>
                <w:rFonts w:ascii="微软雅黑 Light" w:eastAsia="微软雅黑 Light" w:hAnsi="微软雅黑 Light"/>
                <w:bCs/>
                <w:color w:val="000000" w:themeColor="text1"/>
                <w:sz w:val="24"/>
                <w:szCs w:val="24"/>
              </w:rPr>
            </w:pPr>
            <w:r>
              <w:rPr>
                <w:rFonts w:ascii="微软雅黑 Light" w:eastAsia="微软雅黑 Light" w:hAnsi="微软雅黑 Light" w:hint="eastAsia"/>
                <w:bCs/>
                <w:sz w:val="24"/>
                <w:szCs w:val="24"/>
              </w:rPr>
              <w:t>魏亮，</w:t>
            </w:r>
            <w:r>
              <w:rPr>
                <w:rFonts w:ascii="微软雅黑 Light" w:eastAsia="微软雅黑 Light" w:hAnsi="微软雅黑 Light" w:hint="eastAsia"/>
                <w:sz w:val="24"/>
                <w:szCs w:val="24"/>
              </w:rPr>
              <w:t>江苏省未来网络创新研究院团队总监</w:t>
            </w:r>
          </w:p>
          <w:p w:rsidR="004E706D" w:rsidRDefault="00B442DC">
            <w:pPr>
              <w:numPr>
                <w:ilvl w:val="0"/>
                <w:numId w:val="2"/>
              </w:numPr>
              <w:rPr>
                <w:rFonts w:ascii="微软雅黑 Light" w:eastAsia="微软雅黑 Light" w:hAnsi="微软雅黑 Light"/>
                <w:bCs/>
                <w:color w:val="000000" w:themeColor="text1"/>
                <w:sz w:val="24"/>
                <w:szCs w:val="24"/>
              </w:rPr>
            </w:pPr>
            <w:r>
              <w:rPr>
                <w:rFonts w:ascii="微软雅黑 Light" w:eastAsia="微软雅黑 Light" w:hAnsi="微软雅黑 Light" w:hint="eastAsia"/>
                <w:b/>
                <w:color w:val="000000" w:themeColor="text1"/>
                <w:sz w:val="24"/>
                <w:szCs w:val="24"/>
              </w:rPr>
              <w:t>“</w:t>
            </w:r>
            <w:r>
              <w:rPr>
                <w:rFonts w:ascii="微软雅黑 Light" w:eastAsia="微软雅黑 Light" w:hAnsi="微软雅黑 Light" w:hint="eastAsia"/>
                <w:b/>
                <w:sz w:val="24"/>
                <w:szCs w:val="24"/>
              </w:rPr>
              <w:t>名师面对面”之</w:t>
            </w:r>
            <w:r>
              <w:rPr>
                <w:rFonts w:ascii="微软雅黑 Light" w:eastAsia="微软雅黑 Light" w:hAnsi="微软雅黑 Light" w:hint="eastAsia"/>
                <w:b/>
                <w:color w:val="FF0000"/>
                <w:sz w:val="24"/>
                <w:szCs w:val="24"/>
              </w:rPr>
              <w:t>一对一</w:t>
            </w:r>
            <w:r>
              <w:rPr>
                <w:rFonts w:ascii="微软雅黑 Light" w:eastAsia="微软雅黑 Light" w:hAnsi="微软雅黑 Light" w:hint="eastAsia"/>
                <w:b/>
                <w:color w:val="FF0000"/>
                <w:sz w:val="24"/>
                <w:szCs w:val="24"/>
              </w:rPr>
              <w:t>定制特训</w:t>
            </w:r>
            <w:r>
              <w:rPr>
                <w:rFonts w:ascii="微软雅黑 Light" w:eastAsia="微软雅黑 Light" w:hAnsi="微软雅黑 Light" w:hint="eastAsia"/>
                <w:bCs/>
                <w:color w:val="000000" w:themeColor="text1"/>
                <w:sz w:val="24"/>
                <w:szCs w:val="24"/>
              </w:rPr>
              <w:t>（需提前报名）</w:t>
            </w:r>
          </w:p>
          <w:p w:rsidR="004E706D" w:rsidRDefault="00B442DC">
            <w:pPr>
              <w:rPr>
                <w:rFonts w:ascii="微软雅黑 Light" w:eastAsia="微软雅黑 Light" w:hAnsi="微软雅黑 Light"/>
                <w:bCs/>
                <w:color w:val="000000" w:themeColor="text1"/>
                <w:sz w:val="24"/>
                <w:szCs w:val="24"/>
              </w:rPr>
            </w:pPr>
            <w:r>
              <w:rPr>
                <w:rFonts w:ascii="微软雅黑 Light" w:eastAsia="微软雅黑 Light" w:hAnsi="微软雅黑 Light" w:hint="eastAsia"/>
                <w:bCs/>
                <w:color w:val="000000" w:themeColor="text1"/>
                <w:sz w:val="24"/>
                <w:szCs w:val="24"/>
              </w:rPr>
              <w:t>指导老师：张海君、周晓波、张娇、李博杰</w:t>
            </w:r>
          </w:p>
          <w:p w:rsidR="004E706D" w:rsidRDefault="00B442DC">
            <w:pPr>
              <w:rPr>
                <w:rFonts w:ascii="微软雅黑 Light" w:eastAsia="微软雅黑 Light" w:hAnsi="微软雅黑 Light"/>
                <w:bCs/>
                <w:color w:val="000000" w:themeColor="text1"/>
                <w:sz w:val="24"/>
                <w:szCs w:val="24"/>
              </w:rPr>
            </w:pPr>
            <w:r>
              <w:rPr>
                <w:rFonts w:ascii="微软雅黑 Light" w:eastAsia="微软雅黑 Light" w:hAnsi="微软雅黑 Light" w:hint="eastAsia"/>
                <w:bCs/>
                <w:color w:val="000000" w:themeColor="text1"/>
                <w:sz w:val="24"/>
                <w:szCs w:val="24"/>
              </w:rPr>
              <w:t>须知：</w:t>
            </w:r>
          </w:p>
          <w:p w:rsidR="004E706D" w:rsidRDefault="00B442DC">
            <w:pPr>
              <w:numPr>
                <w:ilvl w:val="0"/>
                <w:numId w:val="3"/>
              </w:numPr>
              <w:rPr>
                <w:rFonts w:ascii="微软雅黑 Light" w:eastAsia="微软雅黑 Light" w:hAnsi="微软雅黑 Light"/>
                <w:bCs/>
                <w:color w:val="000000" w:themeColor="text1"/>
                <w:sz w:val="24"/>
                <w:szCs w:val="24"/>
              </w:rPr>
            </w:pPr>
            <w:r>
              <w:rPr>
                <w:rFonts w:ascii="微软雅黑 Light" w:eastAsia="微软雅黑 Light" w:hAnsi="微软雅黑 Light" w:hint="eastAsia"/>
                <w:bCs/>
                <w:color w:val="000000" w:themeColor="text1"/>
                <w:sz w:val="24"/>
                <w:szCs w:val="24"/>
              </w:rPr>
              <w:t>培训内容：解决报名者平时在科研中遇到的问题或疑惑，如指导论文写作、交流科研研究方法或思路等。</w:t>
            </w:r>
          </w:p>
          <w:p w:rsidR="004E706D" w:rsidRDefault="00B442DC">
            <w:pPr>
              <w:numPr>
                <w:ilvl w:val="0"/>
                <w:numId w:val="3"/>
              </w:numPr>
              <w:rPr>
                <w:rFonts w:ascii="微软雅黑 Light" w:eastAsia="微软雅黑 Light" w:hAnsi="微软雅黑 Light"/>
                <w:bCs/>
                <w:sz w:val="24"/>
                <w:szCs w:val="24"/>
              </w:rPr>
            </w:pPr>
            <w:r>
              <w:rPr>
                <w:rFonts w:ascii="微软雅黑 Light" w:eastAsia="微软雅黑 Light" w:hAnsi="微软雅黑 Light" w:hint="eastAsia"/>
                <w:bCs/>
                <w:color w:val="000000" w:themeColor="text1"/>
                <w:sz w:val="24"/>
                <w:szCs w:val="24"/>
              </w:rPr>
              <w:t>报名方式：在填写报名表单时请注明是否需要一对一定</w:t>
            </w:r>
            <w:r>
              <w:rPr>
                <w:rFonts w:ascii="微软雅黑 Light" w:eastAsia="微软雅黑 Light" w:hAnsi="微软雅黑 Light" w:hint="eastAsia"/>
                <w:bCs/>
                <w:color w:val="000000" w:themeColor="text1"/>
                <w:sz w:val="24"/>
                <w:szCs w:val="24"/>
              </w:rPr>
              <w:lastRenderedPageBreak/>
              <w:t>制特训及希望解决的问题。主办方将安排相关老师为报名者提供</w:t>
            </w:r>
            <w:r>
              <w:rPr>
                <w:rFonts w:ascii="微软雅黑 Light" w:eastAsia="微软雅黑 Light" w:hAnsi="微软雅黑 Light" w:hint="eastAsia"/>
                <w:bCs/>
                <w:color w:val="000000" w:themeColor="text1"/>
                <w:sz w:val="24"/>
                <w:szCs w:val="24"/>
              </w:rPr>
              <w:t>20</w:t>
            </w:r>
            <w:r>
              <w:rPr>
                <w:rFonts w:ascii="微软雅黑 Light" w:eastAsia="微软雅黑 Light" w:hAnsi="微软雅黑 Light" w:hint="eastAsia"/>
                <w:bCs/>
                <w:color w:val="000000" w:themeColor="text1"/>
                <w:sz w:val="24"/>
                <w:szCs w:val="24"/>
              </w:rPr>
              <w:t>分钟的定制指导。</w:t>
            </w:r>
          </w:p>
        </w:tc>
        <w:tc>
          <w:tcPr>
            <w:tcW w:w="2240" w:type="dxa"/>
            <w:vMerge/>
          </w:tcPr>
          <w:p w:rsidR="004E706D" w:rsidRDefault="004E706D">
            <w:pPr>
              <w:rPr>
                <w:rFonts w:ascii="微软雅黑 Light" w:eastAsia="微软雅黑 Light" w:hAnsi="微软雅黑 Light"/>
                <w:bCs/>
                <w:sz w:val="24"/>
                <w:szCs w:val="24"/>
              </w:rPr>
            </w:pPr>
          </w:p>
        </w:tc>
      </w:tr>
    </w:tbl>
    <w:p w:rsidR="004E706D" w:rsidRDefault="00B442DC">
      <w:pPr>
        <w:widowControl/>
        <w:shd w:val="clear" w:color="auto" w:fill="FFFFFF"/>
        <w:spacing w:before="225" w:after="75" w:line="399" w:lineRule="atLeast"/>
        <w:jc w:val="left"/>
        <w:outlineLvl w:val="1"/>
        <w:rPr>
          <w:rFonts w:ascii="微软雅黑 Light" w:eastAsia="微软雅黑 Light" w:hAnsi="微软雅黑 Light" w:cs="宋体"/>
          <w:b/>
          <w:bCs/>
          <w:color w:val="333333"/>
          <w:spacing w:val="15"/>
          <w:kern w:val="0"/>
          <w:sz w:val="28"/>
          <w:szCs w:val="28"/>
        </w:rPr>
      </w:pPr>
      <w:r>
        <w:rPr>
          <w:rFonts w:ascii="微软雅黑 Light" w:eastAsia="微软雅黑 Light" w:hAnsi="微软雅黑 Light" w:cs="宋体" w:hint="eastAsia"/>
          <w:b/>
          <w:bCs/>
          <w:color w:val="333333"/>
          <w:spacing w:val="15"/>
          <w:kern w:val="0"/>
          <w:sz w:val="28"/>
          <w:szCs w:val="28"/>
        </w:rPr>
        <w:lastRenderedPageBreak/>
        <w:t>四、授课专家</w:t>
      </w:r>
    </w:p>
    <w:p w:rsidR="004E706D" w:rsidRDefault="00B442DC">
      <w:pPr>
        <w:rPr>
          <w:rFonts w:ascii="微软雅黑 Light" w:eastAsia="微软雅黑 Light" w:hAnsi="微软雅黑 Light"/>
          <w:sz w:val="24"/>
          <w:szCs w:val="24"/>
        </w:rPr>
      </w:pPr>
      <w:r>
        <w:rPr>
          <w:rFonts w:ascii="微软雅黑 Light" w:eastAsia="微软雅黑 Light" w:hAnsi="微软雅黑 Light" w:hint="eastAsia"/>
          <w:b/>
          <w:bCs/>
          <w:sz w:val="24"/>
          <w:szCs w:val="24"/>
        </w:rPr>
        <w:t>张月红</w:t>
      </w:r>
      <w:r>
        <w:rPr>
          <w:rFonts w:ascii="微软雅黑 Light" w:eastAsia="微软雅黑 Light" w:hAnsi="微软雅黑 Light" w:hint="eastAsia"/>
          <w:sz w:val="24"/>
          <w:szCs w:val="24"/>
        </w:rPr>
        <w:t>：编审（教授），《浙江大学学报（英文版）</w:t>
      </w:r>
      <w:r>
        <w:rPr>
          <w:rFonts w:ascii="微软雅黑 Light" w:eastAsia="微软雅黑 Light" w:hAnsi="微软雅黑 Light" w:hint="eastAsia"/>
          <w:sz w:val="24"/>
          <w:szCs w:val="24"/>
        </w:rPr>
        <w:t>A/B&amp;FITEE</w:t>
      </w:r>
      <w:r>
        <w:rPr>
          <w:rFonts w:ascii="微软雅黑 Light" w:eastAsia="微软雅黑 Light" w:hAnsi="微软雅黑 Light" w:hint="eastAsia"/>
          <w:sz w:val="24"/>
          <w:szCs w:val="24"/>
        </w:rPr>
        <w:t>》（缩写</w:t>
      </w:r>
      <w:r>
        <w:rPr>
          <w:rFonts w:ascii="微软雅黑 Light" w:eastAsia="微软雅黑 Light" w:hAnsi="微软雅黑 Light" w:hint="eastAsia"/>
          <w:sz w:val="24"/>
          <w:szCs w:val="24"/>
        </w:rPr>
        <w:t>JZUS</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3</w:t>
      </w:r>
      <w:r>
        <w:rPr>
          <w:rFonts w:ascii="微软雅黑 Light" w:eastAsia="微软雅黑 Light" w:hAnsi="微软雅黑 Light" w:hint="eastAsia"/>
          <w:sz w:val="24"/>
          <w:szCs w:val="24"/>
        </w:rPr>
        <w:t>刊总编，</w:t>
      </w:r>
      <w:r>
        <w:rPr>
          <w:rFonts w:ascii="微软雅黑 Light" w:eastAsia="微软雅黑 Light" w:hAnsi="微软雅黑 Light" w:hint="eastAsia"/>
          <w:sz w:val="24"/>
          <w:szCs w:val="24"/>
        </w:rPr>
        <w:t xml:space="preserve"> 3</w:t>
      </w:r>
      <w:r>
        <w:rPr>
          <w:rFonts w:ascii="微软雅黑 Light" w:eastAsia="微软雅黑 Light" w:hAnsi="微软雅黑 Light" w:hint="eastAsia"/>
          <w:sz w:val="24"/>
          <w:szCs w:val="24"/>
        </w:rPr>
        <w:t>刊均为</w:t>
      </w:r>
      <w:r>
        <w:rPr>
          <w:rFonts w:ascii="微软雅黑 Light" w:eastAsia="微软雅黑 Light" w:hAnsi="微软雅黑 Light" w:hint="eastAsia"/>
          <w:sz w:val="24"/>
          <w:szCs w:val="24"/>
        </w:rPr>
        <w:t>SCI-</w:t>
      </w:r>
      <w:r>
        <w:rPr>
          <w:rFonts w:ascii="微软雅黑 Light" w:eastAsia="微软雅黑 Light" w:hAnsi="微软雅黑 Light" w:hint="eastAsia"/>
          <w:sz w:val="24"/>
          <w:szCs w:val="24"/>
        </w:rPr>
        <w:t>收录的学报。</w:t>
      </w:r>
      <w:r>
        <w:rPr>
          <w:rFonts w:ascii="微软雅黑 Light" w:eastAsia="微软雅黑 Light" w:hAnsi="微软雅黑 Light" w:hint="eastAsia"/>
          <w:sz w:val="24"/>
          <w:szCs w:val="24"/>
        </w:rPr>
        <w:t xml:space="preserve"> </w:t>
      </w:r>
      <w:r>
        <w:rPr>
          <w:rFonts w:ascii="微软雅黑 Light" w:eastAsia="微软雅黑 Light" w:hAnsi="微软雅黑 Light" w:hint="eastAsia"/>
          <w:sz w:val="24"/>
          <w:szCs w:val="24"/>
        </w:rPr>
        <w:t>她于</w:t>
      </w:r>
      <w:r>
        <w:rPr>
          <w:rFonts w:ascii="微软雅黑 Light" w:eastAsia="微软雅黑 Light" w:hAnsi="微软雅黑 Light" w:hint="eastAsia"/>
          <w:sz w:val="24"/>
          <w:szCs w:val="24"/>
        </w:rPr>
        <w:t>2011</w:t>
      </w:r>
      <w:r>
        <w:rPr>
          <w:rFonts w:ascii="微软雅黑 Light" w:eastAsia="微软雅黑 Light" w:hAnsi="微软雅黑 Light" w:hint="eastAsia"/>
          <w:sz w:val="24"/>
          <w:szCs w:val="24"/>
        </w:rPr>
        <w:t>年与</w:t>
      </w:r>
      <w:r>
        <w:rPr>
          <w:rFonts w:ascii="微软雅黑 Light" w:eastAsia="微软雅黑 Light" w:hAnsi="微软雅黑 Light" w:hint="eastAsia"/>
          <w:sz w:val="24"/>
          <w:szCs w:val="24"/>
        </w:rPr>
        <w:t>2014</w:t>
      </w:r>
      <w:r>
        <w:rPr>
          <w:rFonts w:ascii="微软雅黑 Light" w:eastAsia="微软雅黑 Light" w:hAnsi="微软雅黑 Light" w:hint="eastAsia"/>
          <w:sz w:val="24"/>
          <w:szCs w:val="24"/>
        </w:rPr>
        <w:t>年先后入选“全球学术与专业出版者协会（</w:t>
      </w:r>
      <w:r>
        <w:rPr>
          <w:rFonts w:ascii="微软雅黑 Light" w:eastAsia="微软雅黑 Light" w:hAnsi="微软雅黑 Light" w:hint="eastAsia"/>
          <w:sz w:val="24"/>
          <w:szCs w:val="24"/>
        </w:rPr>
        <w:t>ALPSP</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 xml:space="preserve"> </w:t>
      </w:r>
      <w:r>
        <w:rPr>
          <w:rFonts w:ascii="微软雅黑 Light" w:eastAsia="微软雅黑 Light" w:hAnsi="微软雅黑 Light" w:hint="eastAsia"/>
          <w:sz w:val="24"/>
          <w:szCs w:val="24"/>
        </w:rPr>
        <w:t>与全球出版链接协会（</w:t>
      </w:r>
      <w:r>
        <w:rPr>
          <w:rFonts w:ascii="微软雅黑 Light" w:eastAsia="微软雅黑 Light" w:hAnsi="微软雅黑 Light" w:hint="eastAsia"/>
          <w:sz w:val="24"/>
          <w:szCs w:val="24"/>
        </w:rPr>
        <w:t>PILA/CrossRef</w:t>
      </w:r>
      <w:r>
        <w:rPr>
          <w:rFonts w:ascii="微软雅黑 Light" w:eastAsia="微软雅黑 Light" w:hAnsi="微软雅黑 Light" w:hint="eastAsia"/>
          <w:sz w:val="24"/>
          <w:szCs w:val="24"/>
        </w:rPr>
        <w:t>）的董事会委员（均为亚洲唯一）。曾发表</w:t>
      </w:r>
      <w:r>
        <w:rPr>
          <w:rFonts w:ascii="微软雅黑 Light" w:eastAsia="微软雅黑 Light" w:hAnsi="微软雅黑 Light" w:hint="eastAsia"/>
          <w:sz w:val="24"/>
          <w:szCs w:val="24"/>
        </w:rPr>
        <w:t>SSCI</w:t>
      </w:r>
      <w:r>
        <w:rPr>
          <w:rFonts w:ascii="微软雅黑 Light" w:eastAsia="微软雅黑 Light" w:hAnsi="微软雅黑 Light" w:hint="eastAsia"/>
          <w:sz w:val="24"/>
          <w:szCs w:val="24"/>
        </w:rPr>
        <w:t>与</w:t>
      </w:r>
      <w:r>
        <w:rPr>
          <w:rFonts w:ascii="微软雅黑 Light" w:eastAsia="微软雅黑 Light" w:hAnsi="微软雅黑 Light" w:hint="eastAsia"/>
          <w:sz w:val="24"/>
          <w:szCs w:val="24"/>
        </w:rPr>
        <w:t>SCI</w:t>
      </w:r>
      <w:r>
        <w:rPr>
          <w:rFonts w:ascii="微软雅黑 Light" w:eastAsia="微软雅黑 Light" w:hAnsi="微软雅黑 Light" w:hint="eastAsia"/>
          <w:sz w:val="24"/>
          <w:szCs w:val="24"/>
        </w:rPr>
        <w:t>国际论文多篇</w:t>
      </w:r>
      <w:r>
        <w:rPr>
          <w:rFonts w:ascii="微软雅黑 Light" w:eastAsia="微软雅黑 Light" w:hAnsi="微软雅黑 Light" w:hint="eastAsia"/>
          <w:sz w:val="24"/>
          <w:szCs w:val="24"/>
        </w:rPr>
        <w:t xml:space="preserve">, </w:t>
      </w:r>
      <w:r>
        <w:rPr>
          <w:rFonts w:ascii="微软雅黑 Light" w:eastAsia="微软雅黑 Light" w:hAnsi="微软雅黑 Light" w:hint="eastAsia"/>
          <w:sz w:val="24"/>
          <w:szCs w:val="24"/>
        </w:rPr>
        <w:t>其中</w:t>
      </w:r>
      <w:r>
        <w:rPr>
          <w:rFonts w:ascii="微软雅黑 Light" w:eastAsia="微软雅黑 Light" w:hAnsi="微软雅黑 Light" w:hint="eastAsia"/>
          <w:sz w:val="24"/>
          <w:szCs w:val="24"/>
        </w:rPr>
        <w:t>3</w:t>
      </w:r>
      <w:r>
        <w:rPr>
          <w:rFonts w:ascii="微软雅黑 Light" w:eastAsia="微软雅黑 Light" w:hAnsi="微软雅黑 Light" w:hint="eastAsia"/>
          <w:sz w:val="24"/>
          <w:szCs w:val="24"/>
        </w:rPr>
        <w:t>篇短文发表在《自然》，</w:t>
      </w:r>
      <w:r>
        <w:rPr>
          <w:rFonts w:ascii="微软雅黑 Light" w:eastAsia="微软雅黑 Light" w:hAnsi="微软雅黑 Light" w:hint="eastAsia"/>
          <w:sz w:val="24"/>
          <w:szCs w:val="24"/>
        </w:rPr>
        <w:t xml:space="preserve"> </w:t>
      </w:r>
      <w:r>
        <w:rPr>
          <w:rFonts w:ascii="微软雅黑 Light" w:eastAsia="微软雅黑 Light" w:hAnsi="微软雅黑 Light" w:hint="eastAsia"/>
          <w:sz w:val="24"/>
          <w:szCs w:val="24"/>
        </w:rPr>
        <w:t>也为</w:t>
      </w:r>
      <w:r>
        <w:rPr>
          <w:rFonts w:ascii="微软雅黑 Light" w:eastAsia="微软雅黑 Light" w:hAnsi="微软雅黑 Light" w:hint="eastAsia"/>
          <w:sz w:val="24"/>
          <w:szCs w:val="24"/>
        </w:rPr>
        <w:t xml:space="preserve"> </w:t>
      </w:r>
      <w:r>
        <w:rPr>
          <w:rFonts w:ascii="微软雅黑 Light" w:eastAsia="微软雅黑 Light" w:hAnsi="微软雅黑 Light" w:hint="eastAsia"/>
          <w:sz w:val="24"/>
          <w:szCs w:val="24"/>
        </w:rPr>
        <w:t>《科学》的审稿</w:t>
      </w:r>
      <w:r>
        <w:rPr>
          <w:rFonts w:ascii="微软雅黑 Light" w:eastAsia="微软雅黑 Light" w:hAnsi="微软雅黑 Light" w:hint="eastAsia"/>
          <w:sz w:val="24"/>
          <w:szCs w:val="24"/>
        </w:rPr>
        <w:t>人。同时作为负责人，近年来先后承担了“国家自然科学基金重点期刊项目”</w:t>
      </w:r>
      <w:r>
        <w:rPr>
          <w:rFonts w:ascii="微软雅黑 Light" w:eastAsia="微软雅黑 Light" w:hAnsi="微软雅黑 Light" w:hint="eastAsia"/>
          <w:sz w:val="24"/>
          <w:szCs w:val="24"/>
        </w:rPr>
        <w:t xml:space="preserve"> </w:t>
      </w:r>
      <w:r>
        <w:rPr>
          <w:rFonts w:ascii="微软雅黑 Light" w:eastAsia="微软雅黑 Light" w:hAnsi="微软雅黑 Light" w:hint="eastAsia"/>
          <w:sz w:val="24"/>
          <w:szCs w:val="24"/>
        </w:rPr>
        <w:t>和科协等</w:t>
      </w:r>
      <w:r>
        <w:rPr>
          <w:rFonts w:ascii="微软雅黑 Light" w:eastAsia="微软雅黑 Light" w:hAnsi="微软雅黑 Light" w:hint="eastAsia"/>
          <w:sz w:val="24"/>
          <w:szCs w:val="24"/>
        </w:rPr>
        <w:t>6</w:t>
      </w:r>
      <w:r>
        <w:rPr>
          <w:rFonts w:ascii="微软雅黑 Light" w:eastAsia="微软雅黑 Light" w:hAnsi="微软雅黑 Light" w:hint="eastAsia"/>
          <w:sz w:val="24"/>
          <w:szCs w:val="24"/>
        </w:rPr>
        <w:t>部委“中国科技期刊国际提升计划</w:t>
      </w:r>
      <w:r>
        <w:rPr>
          <w:rFonts w:ascii="微软雅黑 Light" w:eastAsia="微软雅黑 Light" w:hAnsi="微软雅黑 Light" w:hint="eastAsia"/>
          <w:sz w:val="24"/>
          <w:szCs w:val="24"/>
        </w:rPr>
        <w:t>A</w:t>
      </w:r>
      <w:r>
        <w:rPr>
          <w:rFonts w:ascii="微软雅黑 Light" w:eastAsia="微软雅黑 Light" w:hAnsi="微软雅黑 Light" w:hint="eastAsia"/>
          <w:sz w:val="24"/>
          <w:szCs w:val="24"/>
        </w:rPr>
        <w:t>类项目”，以及国际出版伦理委员会（</w:t>
      </w:r>
      <w:r>
        <w:rPr>
          <w:rFonts w:ascii="微软雅黑 Light" w:eastAsia="微软雅黑 Light" w:hAnsi="微软雅黑 Light" w:hint="eastAsia"/>
          <w:sz w:val="24"/>
          <w:szCs w:val="24"/>
        </w:rPr>
        <w:t>COPE</w:t>
      </w:r>
      <w:r>
        <w:rPr>
          <w:rFonts w:ascii="微软雅黑 Light" w:eastAsia="微软雅黑 Light" w:hAnsi="微软雅黑 Light" w:hint="eastAsia"/>
          <w:sz w:val="24"/>
          <w:szCs w:val="24"/>
        </w:rPr>
        <w:t>）研究基金项目等多项研究任务。其成果已产生了一定的国际影响力，用于国内外出版行业的培训教材，</w:t>
      </w:r>
      <w:r>
        <w:rPr>
          <w:rFonts w:ascii="微软雅黑 Light" w:eastAsia="微软雅黑 Light" w:hAnsi="微软雅黑 Light" w:hint="eastAsia"/>
          <w:sz w:val="24"/>
          <w:szCs w:val="24"/>
        </w:rPr>
        <w:t>2016</w:t>
      </w:r>
      <w:r>
        <w:rPr>
          <w:rFonts w:ascii="微软雅黑 Light" w:eastAsia="微软雅黑 Light" w:hAnsi="微软雅黑 Light" w:hint="eastAsia"/>
          <w:sz w:val="24"/>
          <w:szCs w:val="24"/>
        </w:rPr>
        <w:t>年，</w:t>
      </w:r>
      <w:r>
        <w:rPr>
          <w:rFonts w:ascii="微软雅黑 Light" w:eastAsia="微软雅黑 Light" w:hAnsi="微软雅黑 Light" w:hint="eastAsia"/>
          <w:sz w:val="24"/>
          <w:szCs w:val="24"/>
        </w:rPr>
        <w:t xml:space="preserve"> Springer</w:t>
      </w:r>
      <w:r>
        <w:rPr>
          <w:rFonts w:ascii="微软雅黑 Light" w:eastAsia="微软雅黑 Light" w:hAnsi="微软雅黑 Light" w:hint="eastAsia"/>
          <w:sz w:val="24"/>
          <w:szCs w:val="24"/>
        </w:rPr>
        <w:t>出版了张月红的”</w:t>
      </w:r>
      <w:r>
        <w:rPr>
          <w:rFonts w:ascii="微软雅黑 Light" w:eastAsia="微软雅黑 Light" w:hAnsi="微软雅黑 Light" w:hint="eastAsia"/>
          <w:sz w:val="24"/>
          <w:szCs w:val="24"/>
        </w:rPr>
        <w:t xml:space="preserve"> Against Plagiarism: A Guide for Editors and Authors</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反剽窃：对作者与编辑的指南一书，同年浙江大学出版社出版了她的《中国文化万花筒</w:t>
      </w:r>
      <w:r>
        <w:rPr>
          <w:rFonts w:ascii="微软雅黑 Light" w:eastAsia="微软雅黑 Light" w:hAnsi="微软雅黑 Light" w:hint="eastAsia"/>
          <w:sz w:val="24"/>
          <w:szCs w:val="24"/>
        </w:rPr>
        <w:t xml:space="preserve">-Chinese Cultural </w:t>
      </w:r>
      <w:r>
        <w:rPr>
          <w:rFonts w:ascii="微软雅黑 Light" w:eastAsia="微软雅黑 Light" w:hAnsi="微软雅黑 Light" w:hint="eastAsia"/>
          <w:sz w:val="24"/>
          <w:szCs w:val="24"/>
        </w:rPr>
        <w:t>Kaleidoscope</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她负责的</w:t>
      </w:r>
      <w:r>
        <w:rPr>
          <w:rFonts w:ascii="微软雅黑 Light" w:eastAsia="微软雅黑 Light" w:hAnsi="微软雅黑 Light" w:hint="eastAsia"/>
          <w:sz w:val="24"/>
          <w:szCs w:val="24"/>
        </w:rPr>
        <w:t>JZUS</w:t>
      </w:r>
      <w:r>
        <w:rPr>
          <w:rFonts w:ascii="微软雅黑 Light" w:eastAsia="微软雅黑 Light" w:hAnsi="微软雅黑 Light" w:hint="eastAsia"/>
          <w:sz w:val="24"/>
          <w:szCs w:val="24"/>
        </w:rPr>
        <w:t>多次荣获中国出版政府奖，同时荣获</w:t>
      </w:r>
      <w:r>
        <w:rPr>
          <w:rFonts w:ascii="微软雅黑 Light" w:eastAsia="微软雅黑 Light" w:hAnsi="微软雅黑 Light" w:hint="eastAsia"/>
          <w:sz w:val="24"/>
          <w:szCs w:val="24"/>
        </w:rPr>
        <w:t>2017</w:t>
      </w:r>
      <w:r>
        <w:rPr>
          <w:rFonts w:ascii="微软雅黑 Light" w:eastAsia="微软雅黑 Light" w:hAnsi="微软雅黑 Light" w:hint="eastAsia"/>
          <w:sz w:val="24"/>
          <w:szCs w:val="24"/>
        </w:rPr>
        <w:t>年伦敦书展国际学术与专业出版卓越奖提名。</w:t>
      </w:r>
    </w:p>
    <w:p w:rsidR="004E706D" w:rsidRDefault="00B442DC">
      <w:pPr>
        <w:rPr>
          <w:rFonts w:ascii="微软雅黑 Light" w:eastAsia="微软雅黑 Light" w:hAnsi="微软雅黑 Light"/>
          <w:sz w:val="24"/>
          <w:szCs w:val="24"/>
        </w:rPr>
      </w:pPr>
      <w:r>
        <w:rPr>
          <w:rFonts w:ascii="微软雅黑 Light" w:eastAsia="微软雅黑 Light" w:hAnsi="微软雅黑 Light" w:hint="eastAsia"/>
          <w:b/>
          <w:bCs/>
          <w:sz w:val="24"/>
          <w:szCs w:val="24"/>
        </w:rPr>
        <w:t>毕军</w:t>
      </w:r>
      <w:r>
        <w:rPr>
          <w:rFonts w:ascii="微软雅黑 Light" w:eastAsia="微软雅黑 Light" w:hAnsi="微软雅黑 Light" w:hint="eastAsia"/>
          <w:sz w:val="24"/>
          <w:szCs w:val="24"/>
        </w:rPr>
        <w:t>：长江学者特聘教授，清华大学网络科学与网络空间研究院网络体系结构研究室主任，国家“十二五”</w:t>
      </w:r>
      <w:r>
        <w:rPr>
          <w:rFonts w:ascii="微软雅黑 Light" w:eastAsia="微软雅黑 Light" w:hAnsi="微软雅黑 Light" w:hint="eastAsia"/>
          <w:sz w:val="24"/>
          <w:szCs w:val="24"/>
        </w:rPr>
        <w:t>863</w:t>
      </w:r>
      <w:r>
        <w:rPr>
          <w:rFonts w:ascii="微软雅黑 Light" w:eastAsia="微软雅黑 Light" w:hAnsi="微软雅黑 Light" w:hint="eastAsia"/>
          <w:sz w:val="24"/>
          <w:szCs w:val="24"/>
        </w:rPr>
        <w:t>“未来网络体系结构和创新环境”首席专家。</w:t>
      </w:r>
    </w:p>
    <w:p w:rsidR="004E706D" w:rsidRDefault="00B442DC">
      <w:pPr>
        <w:rPr>
          <w:rFonts w:ascii="微软雅黑 Light" w:eastAsia="微软雅黑 Light" w:hAnsi="微软雅黑 Light"/>
          <w:sz w:val="24"/>
          <w:szCs w:val="24"/>
        </w:rPr>
      </w:pPr>
      <w:r>
        <w:rPr>
          <w:rFonts w:ascii="微软雅黑 Light" w:eastAsia="微软雅黑 Light" w:hAnsi="微软雅黑 Light" w:hint="eastAsia"/>
          <w:sz w:val="24"/>
          <w:szCs w:val="24"/>
        </w:rPr>
        <w:t>主要从事新型网络体系结构领域的研究工作，主持二十余项国家科研项目，在</w:t>
      </w:r>
      <w:r>
        <w:rPr>
          <w:rFonts w:ascii="微软雅黑 Light" w:eastAsia="微软雅黑 Light" w:hAnsi="微软雅黑 Light" w:hint="eastAsia"/>
          <w:sz w:val="24"/>
          <w:szCs w:val="24"/>
        </w:rPr>
        <w:t>IPv6</w:t>
      </w:r>
      <w:r>
        <w:rPr>
          <w:rFonts w:ascii="微软雅黑 Light" w:eastAsia="微软雅黑 Light" w:hAnsi="微软雅黑 Light" w:hint="eastAsia"/>
          <w:sz w:val="24"/>
          <w:szCs w:val="24"/>
        </w:rPr>
        <w:t>真实源地址验证、软件定义网络</w:t>
      </w:r>
      <w:r>
        <w:rPr>
          <w:rFonts w:ascii="微软雅黑 Light" w:eastAsia="微软雅黑 Light" w:hAnsi="微软雅黑 Light" w:hint="eastAsia"/>
          <w:sz w:val="24"/>
          <w:szCs w:val="24"/>
        </w:rPr>
        <w:t>SDN/NFV</w:t>
      </w:r>
      <w:r>
        <w:rPr>
          <w:rFonts w:ascii="微软雅黑 Light" w:eastAsia="微软雅黑 Light" w:hAnsi="微软雅黑 Light" w:hint="eastAsia"/>
          <w:sz w:val="24"/>
          <w:szCs w:val="24"/>
        </w:rPr>
        <w:t>等领域取得重要科研成果。以第</w:t>
      </w:r>
      <w:r>
        <w:rPr>
          <w:rFonts w:ascii="微软雅黑 Light" w:eastAsia="微软雅黑 Light" w:hAnsi="微软雅黑 Light" w:hint="eastAsia"/>
          <w:sz w:val="24"/>
          <w:szCs w:val="24"/>
        </w:rPr>
        <w:t>1</w:t>
      </w:r>
      <w:r>
        <w:rPr>
          <w:rFonts w:ascii="微软雅黑 Light" w:eastAsia="微软雅黑 Light" w:hAnsi="微软雅黑 Light" w:hint="eastAsia"/>
          <w:sz w:val="24"/>
          <w:szCs w:val="24"/>
        </w:rPr>
        <w:t>第</w:t>
      </w:r>
      <w:r>
        <w:rPr>
          <w:rFonts w:ascii="微软雅黑 Light" w:eastAsia="微软雅黑 Light" w:hAnsi="微软雅黑 Light" w:hint="eastAsia"/>
          <w:sz w:val="24"/>
          <w:szCs w:val="24"/>
        </w:rPr>
        <w:t>2</w:t>
      </w:r>
      <w:r>
        <w:rPr>
          <w:rFonts w:ascii="微软雅黑 Light" w:eastAsia="微软雅黑 Light" w:hAnsi="微软雅黑 Light" w:hint="eastAsia"/>
          <w:sz w:val="24"/>
          <w:szCs w:val="24"/>
        </w:rPr>
        <w:t>作者制定</w:t>
      </w:r>
      <w:r>
        <w:rPr>
          <w:rFonts w:ascii="微软雅黑 Light" w:eastAsia="微软雅黑 Light" w:hAnsi="微软雅黑 Light" w:hint="eastAsia"/>
          <w:sz w:val="24"/>
          <w:szCs w:val="24"/>
        </w:rPr>
        <w:t>4</w:t>
      </w:r>
      <w:r>
        <w:rPr>
          <w:rFonts w:ascii="微软雅黑 Light" w:eastAsia="微软雅黑 Light" w:hAnsi="微软雅黑 Light" w:hint="eastAsia"/>
          <w:sz w:val="24"/>
          <w:szCs w:val="24"/>
        </w:rPr>
        <w:t>项互联网国际标准</w:t>
      </w:r>
      <w:r>
        <w:rPr>
          <w:rFonts w:ascii="微软雅黑 Light" w:eastAsia="微软雅黑 Light" w:hAnsi="微软雅黑 Light" w:hint="eastAsia"/>
          <w:sz w:val="24"/>
          <w:szCs w:val="24"/>
        </w:rPr>
        <w:t>RFC</w:t>
      </w:r>
      <w:r>
        <w:rPr>
          <w:rFonts w:ascii="微软雅黑 Light" w:eastAsia="微软雅黑 Light" w:hAnsi="微软雅黑 Light" w:hint="eastAsia"/>
          <w:sz w:val="24"/>
          <w:szCs w:val="24"/>
        </w:rPr>
        <w:t>，第</w:t>
      </w:r>
      <w:r>
        <w:rPr>
          <w:rFonts w:ascii="微软雅黑 Light" w:eastAsia="微软雅黑 Light" w:hAnsi="微软雅黑 Light" w:hint="eastAsia"/>
          <w:sz w:val="24"/>
          <w:szCs w:val="24"/>
        </w:rPr>
        <w:t>1</w:t>
      </w:r>
      <w:r>
        <w:rPr>
          <w:rFonts w:ascii="微软雅黑 Light" w:eastAsia="微软雅黑 Light" w:hAnsi="微软雅黑 Light" w:hint="eastAsia"/>
          <w:sz w:val="24"/>
          <w:szCs w:val="24"/>
        </w:rPr>
        <w:t>作者或通讯作者发表</w:t>
      </w:r>
      <w:r>
        <w:rPr>
          <w:rFonts w:ascii="微软雅黑 Light" w:eastAsia="微软雅黑 Light" w:hAnsi="微软雅黑 Light" w:hint="eastAsia"/>
          <w:sz w:val="24"/>
          <w:szCs w:val="24"/>
        </w:rPr>
        <w:t>SCI</w:t>
      </w:r>
      <w:r>
        <w:rPr>
          <w:rFonts w:ascii="微软雅黑 Light" w:eastAsia="微软雅黑 Light" w:hAnsi="微软雅黑 Light" w:hint="eastAsia"/>
          <w:sz w:val="24"/>
          <w:szCs w:val="24"/>
        </w:rPr>
        <w:t>论文</w:t>
      </w:r>
      <w:r>
        <w:rPr>
          <w:rFonts w:ascii="微软雅黑 Light" w:eastAsia="微软雅黑 Light" w:hAnsi="微软雅黑 Light" w:hint="eastAsia"/>
          <w:sz w:val="24"/>
          <w:szCs w:val="24"/>
        </w:rPr>
        <w:t>50</w:t>
      </w:r>
      <w:r>
        <w:rPr>
          <w:rFonts w:ascii="微软雅黑 Light" w:eastAsia="微软雅黑 Light" w:hAnsi="微软雅黑 Light" w:hint="eastAsia"/>
          <w:sz w:val="24"/>
          <w:szCs w:val="24"/>
        </w:rPr>
        <w:t>余篇、</w:t>
      </w:r>
      <w:r>
        <w:rPr>
          <w:rFonts w:ascii="微软雅黑 Light" w:eastAsia="微软雅黑 Light" w:hAnsi="微软雅黑 Light" w:hint="eastAsia"/>
          <w:sz w:val="24"/>
          <w:szCs w:val="24"/>
        </w:rPr>
        <w:t>EI</w:t>
      </w:r>
      <w:r>
        <w:rPr>
          <w:rFonts w:ascii="微软雅黑 Light" w:eastAsia="微软雅黑 Light" w:hAnsi="微软雅黑 Light" w:hint="eastAsia"/>
          <w:sz w:val="24"/>
          <w:szCs w:val="24"/>
        </w:rPr>
        <w:t>论文</w:t>
      </w:r>
      <w:r>
        <w:rPr>
          <w:rFonts w:ascii="微软雅黑 Light" w:eastAsia="微软雅黑 Light" w:hAnsi="微软雅黑 Light" w:hint="eastAsia"/>
          <w:sz w:val="24"/>
          <w:szCs w:val="24"/>
        </w:rPr>
        <w:t>200</w:t>
      </w:r>
      <w:r>
        <w:rPr>
          <w:rFonts w:ascii="微软雅黑 Light" w:eastAsia="微软雅黑 Light" w:hAnsi="微软雅黑 Light" w:hint="eastAsia"/>
          <w:sz w:val="24"/>
          <w:szCs w:val="24"/>
        </w:rPr>
        <w:t>余篇，第</w:t>
      </w:r>
      <w:r>
        <w:rPr>
          <w:rFonts w:ascii="微软雅黑 Light" w:eastAsia="微软雅黑 Light" w:hAnsi="微软雅黑 Light" w:hint="eastAsia"/>
          <w:sz w:val="24"/>
          <w:szCs w:val="24"/>
        </w:rPr>
        <w:t>1</w:t>
      </w:r>
      <w:r>
        <w:rPr>
          <w:rFonts w:ascii="微软雅黑 Light" w:eastAsia="微软雅黑 Light" w:hAnsi="微软雅黑 Light" w:hint="eastAsia"/>
          <w:sz w:val="24"/>
          <w:szCs w:val="24"/>
        </w:rPr>
        <w:t>发明人获授权发明专利</w:t>
      </w:r>
      <w:r>
        <w:rPr>
          <w:rFonts w:ascii="微软雅黑 Light" w:eastAsia="微软雅黑 Light" w:hAnsi="微软雅黑 Light" w:hint="eastAsia"/>
          <w:sz w:val="24"/>
          <w:szCs w:val="24"/>
        </w:rPr>
        <w:t>20</w:t>
      </w:r>
      <w:r>
        <w:rPr>
          <w:rFonts w:ascii="微软雅黑 Light" w:eastAsia="微软雅黑 Light" w:hAnsi="微软雅黑 Light" w:hint="eastAsia"/>
          <w:sz w:val="24"/>
          <w:szCs w:val="24"/>
        </w:rPr>
        <w:t>余项。获国家科</w:t>
      </w:r>
      <w:r>
        <w:rPr>
          <w:rFonts w:ascii="微软雅黑 Light" w:eastAsia="微软雅黑 Light" w:hAnsi="微软雅黑 Light" w:hint="eastAsia"/>
          <w:sz w:val="24"/>
          <w:szCs w:val="24"/>
        </w:rPr>
        <w:lastRenderedPageBreak/>
        <w:t>技进步二等奖、教育部技术发明一等奖、中国通信学会科学技术一等奖、中国高校十大科技进展、</w:t>
      </w:r>
      <w:r>
        <w:rPr>
          <w:rFonts w:ascii="微软雅黑 Light" w:eastAsia="微软雅黑 Light" w:hAnsi="微软雅黑 Light" w:hint="eastAsia"/>
          <w:sz w:val="24"/>
          <w:szCs w:val="24"/>
        </w:rPr>
        <w:t>IEEE</w:t>
      </w:r>
      <w:r>
        <w:rPr>
          <w:rFonts w:ascii="微软雅黑 Light" w:eastAsia="微软雅黑 Light" w:hAnsi="微软雅黑 Light" w:hint="eastAsia"/>
          <w:sz w:val="24"/>
          <w:szCs w:val="24"/>
        </w:rPr>
        <w:t>颁发的</w:t>
      </w:r>
      <w:r>
        <w:rPr>
          <w:rFonts w:ascii="微软雅黑 Light" w:eastAsia="微软雅黑 Light" w:hAnsi="微软雅黑 Light" w:hint="eastAsia"/>
          <w:sz w:val="24"/>
          <w:szCs w:val="24"/>
        </w:rPr>
        <w:t>ICCCN</w:t>
      </w:r>
      <w:r>
        <w:rPr>
          <w:rFonts w:ascii="微软雅黑 Light" w:eastAsia="微软雅黑 Light" w:hAnsi="微软雅黑 Light" w:hint="eastAsia"/>
          <w:sz w:val="24"/>
          <w:szCs w:val="24"/>
        </w:rPr>
        <w:t>杰出领导奖、顶级会议</w:t>
      </w:r>
      <w:r>
        <w:rPr>
          <w:rFonts w:ascii="微软雅黑 Light" w:eastAsia="微软雅黑 Light" w:hAnsi="微软雅黑 Light" w:hint="eastAsia"/>
          <w:sz w:val="24"/>
          <w:szCs w:val="24"/>
        </w:rPr>
        <w:t>ACM SIGCOMM2014</w:t>
      </w:r>
      <w:r>
        <w:rPr>
          <w:rFonts w:ascii="微软雅黑 Light" w:eastAsia="微软雅黑 Light" w:hAnsi="微软雅黑 Light" w:hint="eastAsia"/>
          <w:sz w:val="24"/>
          <w:szCs w:val="24"/>
        </w:rPr>
        <w:t>学生研究竞赛奖、</w:t>
      </w:r>
      <w:r>
        <w:rPr>
          <w:rFonts w:ascii="微软雅黑 Light" w:eastAsia="微软雅黑 Light" w:hAnsi="微软雅黑 Light" w:hint="eastAsia"/>
          <w:sz w:val="24"/>
          <w:szCs w:val="24"/>
        </w:rPr>
        <w:t>IEEE ICNP2015</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IEEE ICPP2015</w:t>
      </w:r>
      <w:r>
        <w:rPr>
          <w:rFonts w:ascii="微软雅黑 Light" w:eastAsia="微软雅黑 Light" w:hAnsi="微软雅黑 Light" w:hint="eastAsia"/>
          <w:sz w:val="24"/>
          <w:szCs w:val="24"/>
        </w:rPr>
        <w:t>等重要国际会议最佳论文提名奖、</w:t>
      </w:r>
      <w:r>
        <w:rPr>
          <w:rFonts w:ascii="微软雅黑 Light" w:eastAsia="微软雅黑 Light" w:hAnsi="微软雅黑 Light" w:hint="eastAsia"/>
          <w:sz w:val="24"/>
          <w:szCs w:val="24"/>
        </w:rPr>
        <w:t>IEEE ICUFN2016</w:t>
      </w:r>
      <w:r>
        <w:rPr>
          <w:rFonts w:ascii="微软雅黑 Light" w:eastAsia="微软雅黑 Light" w:hAnsi="微软雅黑 Light" w:hint="eastAsia"/>
          <w:sz w:val="24"/>
          <w:szCs w:val="24"/>
        </w:rPr>
        <w:t>优秀论文奖、指导学生获美国</w:t>
      </w:r>
      <w:r>
        <w:rPr>
          <w:rFonts w:ascii="微软雅黑 Light" w:eastAsia="微软雅黑 Light" w:hAnsi="微软雅黑 Light" w:hint="eastAsia"/>
          <w:sz w:val="24"/>
          <w:szCs w:val="24"/>
        </w:rPr>
        <w:t>Internet2 2013</w:t>
      </w:r>
      <w:r>
        <w:rPr>
          <w:rFonts w:ascii="微软雅黑 Light" w:eastAsia="微软雅黑 Light" w:hAnsi="微软雅黑 Light" w:hint="eastAsia"/>
          <w:sz w:val="24"/>
          <w:szCs w:val="24"/>
        </w:rPr>
        <w:t>年度应用研究奖。入选教育部“新世纪优秀人才”，获北京市委市政府授予</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优秀青年知识分子”称号，清华大学“教书育人先进个人”称</w:t>
      </w:r>
      <w:r>
        <w:rPr>
          <w:rFonts w:ascii="微软雅黑 Light" w:eastAsia="微软雅黑 Light" w:hAnsi="微软雅黑 Light" w:hint="eastAsia"/>
          <w:sz w:val="24"/>
          <w:szCs w:val="24"/>
        </w:rPr>
        <w:t>号。任亚洲未来互联网学会主席，先后担任</w:t>
      </w:r>
      <w:r>
        <w:rPr>
          <w:rFonts w:ascii="微软雅黑 Light" w:eastAsia="微软雅黑 Light" w:hAnsi="微软雅黑 Light" w:hint="eastAsia"/>
          <w:sz w:val="24"/>
          <w:szCs w:val="24"/>
        </w:rPr>
        <w:t>20</w:t>
      </w:r>
      <w:r>
        <w:rPr>
          <w:rFonts w:ascii="微软雅黑 Light" w:eastAsia="微软雅黑 Light" w:hAnsi="微软雅黑 Light" w:hint="eastAsia"/>
          <w:sz w:val="24"/>
          <w:szCs w:val="24"/>
        </w:rPr>
        <w:t>多个国际学术会议的主席、</w:t>
      </w:r>
      <w:r>
        <w:rPr>
          <w:rFonts w:ascii="微软雅黑 Light" w:eastAsia="微软雅黑 Light" w:hAnsi="微软雅黑 Light" w:hint="eastAsia"/>
          <w:sz w:val="24"/>
          <w:szCs w:val="24"/>
        </w:rPr>
        <w:t>SIGCOMM/INFOCOM/ICNP/CoNEXT/SOSR</w:t>
      </w:r>
      <w:r>
        <w:rPr>
          <w:rFonts w:ascii="微软雅黑 Light" w:eastAsia="微软雅黑 Light" w:hAnsi="微软雅黑 Light" w:hint="eastAsia"/>
          <w:sz w:val="24"/>
          <w:szCs w:val="24"/>
        </w:rPr>
        <w:t>等一流国际学术会议的组委会或技术程序委员会成员。</w:t>
      </w:r>
    </w:p>
    <w:p w:rsidR="004E706D" w:rsidRDefault="00B442DC">
      <w:pPr>
        <w:rPr>
          <w:rFonts w:ascii="微软雅黑 Light" w:eastAsia="微软雅黑 Light" w:hAnsi="微软雅黑 Light"/>
          <w:sz w:val="24"/>
          <w:szCs w:val="24"/>
        </w:rPr>
      </w:pPr>
      <w:r>
        <w:rPr>
          <w:rFonts w:ascii="微软雅黑 Light" w:eastAsia="微软雅黑 Light" w:hAnsi="微软雅黑 Light" w:hint="eastAsia"/>
          <w:b/>
          <w:bCs/>
          <w:sz w:val="24"/>
          <w:szCs w:val="24"/>
        </w:rPr>
        <w:t>虞红芳：</w:t>
      </w:r>
      <w:r>
        <w:rPr>
          <w:rFonts w:ascii="微软雅黑 Light" w:eastAsia="微软雅黑 Light" w:hAnsi="微软雅黑 Light" w:hint="eastAsia"/>
          <w:sz w:val="24"/>
          <w:szCs w:val="24"/>
        </w:rPr>
        <w:t>女，电子科技大学通信与信息工程学院教授、博导，副院长。研究方向为</w:t>
      </w:r>
      <w:r>
        <w:rPr>
          <w:rFonts w:ascii="微软雅黑 Light" w:eastAsia="微软雅黑 Light" w:hAnsi="微软雅黑 Light" w:hint="eastAsia"/>
          <w:sz w:val="24"/>
          <w:szCs w:val="24"/>
        </w:rPr>
        <w:t>SDN/NFV</w:t>
      </w:r>
      <w:r>
        <w:rPr>
          <w:rFonts w:ascii="微软雅黑 Light" w:eastAsia="微软雅黑 Light" w:hAnsi="微软雅黑 Light" w:hint="eastAsia"/>
          <w:sz w:val="24"/>
          <w:szCs w:val="24"/>
        </w:rPr>
        <w:t>、人工智能网络与网络安全。在网络体系结构、资源分配</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调度和脆弱性分析等方面有很好积累。发表学术期刊论文和会议论文</w:t>
      </w:r>
      <w:r>
        <w:rPr>
          <w:rFonts w:ascii="微软雅黑 Light" w:eastAsia="微软雅黑 Light" w:hAnsi="微软雅黑 Light"/>
          <w:sz w:val="24"/>
          <w:szCs w:val="24"/>
        </w:rPr>
        <w:t>150</w:t>
      </w:r>
      <w:r>
        <w:rPr>
          <w:rFonts w:ascii="微软雅黑 Light" w:eastAsia="微软雅黑 Light" w:hAnsi="微软雅黑 Light" w:hint="eastAsia"/>
          <w:sz w:val="24"/>
          <w:szCs w:val="24"/>
        </w:rPr>
        <w:t>余篇。出版专著</w:t>
      </w:r>
      <w:r>
        <w:rPr>
          <w:rFonts w:ascii="微软雅黑 Light" w:eastAsia="微软雅黑 Light" w:hAnsi="微软雅黑 Light"/>
          <w:sz w:val="24"/>
          <w:szCs w:val="24"/>
        </w:rPr>
        <w:t>2</w:t>
      </w:r>
      <w:r>
        <w:rPr>
          <w:rFonts w:ascii="微软雅黑 Light" w:eastAsia="微软雅黑 Light" w:hAnsi="微软雅黑 Light" w:hint="eastAsia"/>
          <w:sz w:val="24"/>
          <w:szCs w:val="24"/>
        </w:rPr>
        <w:t>本。担任国家自然科学基金项目评审专家、国家高技术研究发展计划项目评审专家、香港研究资助局海外评审专家。担任</w:t>
      </w:r>
      <w:r>
        <w:rPr>
          <w:rFonts w:ascii="微软雅黑 Light" w:eastAsia="微软雅黑 Light" w:hAnsi="微软雅黑 Light" w:hint="eastAsia"/>
          <w:sz w:val="24"/>
          <w:szCs w:val="24"/>
        </w:rPr>
        <w:t>IEE</w:t>
      </w:r>
      <w:r>
        <w:rPr>
          <w:rFonts w:ascii="微软雅黑 Light" w:eastAsia="微软雅黑 Light" w:hAnsi="微软雅黑 Light" w:hint="eastAsia"/>
          <w:sz w:val="24"/>
          <w:szCs w:val="24"/>
        </w:rPr>
        <w:t>E IOT</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DCN</w:t>
      </w:r>
      <w:r>
        <w:rPr>
          <w:rFonts w:ascii="微软雅黑 Light" w:eastAsia="微软雅黑 Light" w:hAnsi="微软雅黑 Light" w:hint="eastAsia"/>
          <w:sz w:val="24"/>
          <w:szCs w:val="24"/>
        </w:rPr>
        <w:t>等期刊的</w:t>
      </w:r>
      <w:r>
        <w:rPr>
          <w:rFonts w:ascii="微软雅黑 Light" w:eastAsia="微软雅黑 Light" w:hAnsi="微软雅黑 Light" w:hint="eastAsia"/>
          <w:sz w:val="24"/>
          <w:szCs w:val="24"/>
        </w:rPr>
        <w:t>editor</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Globecom,  Infocom </w:t>
      </w:r>
      <w:r>
        <w:rPr>
          <w:rFonts w:ascii="微软雅黑 Light" w:eastAsia="微软雅黑 Light" w:hAnsi="微软雅黑 Light" w:hint="eastAsia"/>
          <w:sz w:val="24"/>
          <w:szCs w:val="24"/>
        </w:rPr>
        <w:t>等多个国际会议的</w:t>
      </w:r>
      <w:r>
        <w:rPr>
          <w:rFonts w:ascii="微软雅黑 Light" w:eastAsia="微软雅黑 Light" w:hAnsi="微软雅黑 Light" w:hint="eastAsia"/>
          <w:sz w:val="24"/>
          <w:szCs w:val="24"/>
        </w:rPr>
        <w:t>TPC</w:t>
      </w:r>
      <w:r>
        <w:rPr>
          <w:rFonts w:ascii="微软雅黑 Light" w:eastAsia="微软雅黑 Light" w:hAnsi="微软雅黑 Light" w:hint="eastAsia"/>
          <w:sz w:val="24"/>
          <w:szCs w:val="24"/>
        </w:rPr>
        <w:t>。</w:t>
      </w:r>
    </w:p>
    <w:p w:rsidR="004E706D" w:rsidRDefault="00B442DC">
      <w:pPr>
        <w:rPr>
          <w:rFonts w:ascii="微软雅黑 Light" w:eastAsia="微软雅黑 Light" w:hAnsi="微软雅黑 Light"/>
          <w:sz w:val="24"/>
          <w:szCs w:val="24"/>
        </w:rPr>
      </w:pPr>
      <w:r>
        <w:rPr>
          <w:rFonts w:ascii="微软雅黑 Light" w:eastAsia="微软雅黑 Light" w:hAnsi="微软雅黑 Light" w:hint="eastAsia"/>
          <w:b/>
          <w:bCs/>
          <w:sz w:val="24"/>
          <w:szCs w:val="24"/>
        </w:rPr>
        <w:t>孙志</w:t>
      </w:r>
      <w:r>
        <w:rPr>
          <w:rFonts w:ascii="微软雅黑 Light" w:eastAsia="微软雅黑 Light" w:hAnsi="微软雅黑 Light" w:hint="eastAsia"/>
          <w:b/>
          <w:bCs/>
          <w:sz w:val="24"/>
          <w:szCs w:val="24"/>
        </w:rPr>
        <w:t>刚</w:t>
      </w:r>
      <w:r>
        <w:rPr>
          <w:rFonts w:ascii="微软雅黑 Light" w:eastAsia="微软雅黑 Light" w:hAnsi="微软雅黑 Light" w:hint="eastAsia"/>
          <w:sz w:val="24"/>
          <w:szCs w:val="24"/>
        </w:rPr>
        <w:t>：男，</w:t>
      </w:r>
      <w:r>
        <w:rPr>
          <w:rFonts w:ascii="微软雅黑 Light" w:eastAsia="微软雅黑 Light" w:hAnsi="微软雅黑 Light" w:hint="eastAsia"/>
          <w:sz w:val="24"/>
          <w:szCs w:val="24"/>
        </w:rPr>
        <w:t>1973</w:t>
      </w:r>
      <w:r>
        <w:rPr>
          <w:rFonts w:ascii="微软雅黑 Light" w:eastAsia="微软雅黑 Light" w:hAnsi="微软雅黑 Light" w:hint="eastAsia"/>
          <w:sz w:val="24"/>
          <w:szCs w:val="24"/>
        </w:rPr>
        <w:t>年生，江苏东海人。国防科学技术大学计算机学院网络与信息安全研究所副所长，研究员，博士生导师。</w:t>
      </w:r>
      <w:r>
        <w:rPr>
          <w:rFonts w:ascii="微软雅黑 Light" w:eastAsia="微软雅黑 Light" w:hAnsi="微软雅黑 Light" w:hint="eastAsia"/>
          <w:sz w:val="24"/>
          <w:szCs w:val="24"/>
        </w:rPr>
        <w:t>2000</w:t>
      </w:r>
      <w:r>
        <w:rPr>
          <w:rFonts w:ascii="微软雅黑 Light" w:eastAsia="微软雅黑 Light" w:hAnsi="微软雅黑 Light" w:hint="eastAsia"/>
          <w:sz w:val="24"/>
          <w:szCs w:val="24"/>
        </w:rPr>
        <w:t>年毕业与国防科学技术大学，获博士学位。主要研究方向为下一代互联网体系结构与协议、软件定义网络，高性能网络设备实现技术等。是“银河玉衡</w:t>
      </w:r>
      <w:r>
        <w:rPr>
          <w:rFonts w:ascii="微软雅黑 Light" w:eastAsia="微软雅黑 Light" w:hAnsi="微软雅黑 Light" w:hint="eastAsia"/>
          <w:sz w:val="24"/>
          <w:szCs w:val="24"/>
        </w:rPr>
        <w:t>9108</w:t>
      </w:r>
      <w:r>
        <w:rPr>
          <w:rFonts w:ascii="微软雅黑 Light" w:eastAsia="微软雅黑 Light" w:hAnsi="微软雅黑 Light" w:hint="eastAsia"/>
          <w:sz w:val="24"/>
          <w:szCs w:val="24"/>
        </w:rPr>
        <w:t>核心路由器”、“新一代互联网高性能路由器”以及“</w:t>
      </w:r>
      <w:r>
        <w:rPr>
          <w:rFonts w:ascii="微软雅黑 Light" w:eastAsia="微软雅黑 Light" w:hAnsi="微软雅黑 Light" w:hint="eastAsia"/>
          <w:sz w:val="24"/>
          <w:szCs w:val="24"/>
        </w:rPr>
        <w:t>T</w:t>
      </w:r>
      <w:r>
        <w:rPr>
          <w:rFonts w:ascii="微软雅黑 Light" w:eastAsia="微软雅黑 Light" w:hAnsi="微软雅黑 Light" w:hint="eastAsia"/>
          <w:sz w:val="24"/>
          <w:szCs w:val="24"/>
        </w:rPr>
        <w:t>比特级开放可重构路由器系统”等国家</w:t>
      </w:r>
      <w:r>
        <w:rPr>
          <w:rFonts w:ascii="微软雅黑 Light" w:eastAsia="微软雅黑 Light" w:hAnsi="微软雅黑 Light" w:hint="eastAsia"/>
          <w:sz w:val="24"/>
          <w:szCs w:val="24"/>
        </w:rPr>
        <w:t>863</w:t>
      </w:r>
      <w:r>
        <w:rPr>
          <w:rFonts w:ascii="微软雅黑 Light" w:eastAsia="微软雅黑 Light" w:hAnsi="微软雅黑 Light" w:hint="eastAsia"/>
          <w:sz w:val="24"/>
          <w:szCs w:val="24"/>
        </w:rPr>
        <w:t>重大和重点课题的主要完成人；是“天河一号</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二号”高性能计算机系统数据中心以太网和存储网络方向的主任设计师；是“十二五”国家</w:t>
      </w:r>
      <w:r>
        <w:rPr>
          <w:rFonts w:ascii="微软雅黑 Light" w:eastAsia="微软雅黑 Light" w:hAnsi="微软雅黑 Light" w:hint="eastAsia"/>
          <w:sz w:val="24"/>
          <w:szCs w:val="24"/>
        </w:rPr>
        <w:t>863</w:t>
      </w:r>
      <w:r>
        <w:rPr>
          <w:rFonts w:ascii="微软雅黑 Light" w:eastAsia="微软雅黑 Light" w:hAnsi="微软雅黑 Light" w:hint="eastAsia"/>
          <w:sz w:val="24"/>
          <w:szCs w:val="24"/>
        </w:rPr>
        <w:t>信息领域主题项目“新型</w:t>
      </w:r>
      <w:r>
        <w:rPr>
          <w:rFonts w:ascii="微软雅黑 Light" w:eastAsia="微软雅黑 Light" w:hAnsi="微软雅黑 Light" w:hint="eastAsia"/>
          <w:sz w:val="24"/>
          <w:szCs w:val="24"/>
        </w:rPr>
        <w:lastRenderedPageBreak/>
        <w:t>动态可信网络关键技</w:t>
      </w:r>
      <w:r>
        <w:rPr>
          <w:rFonts w:ascii="微软雅黑 Light" w:eastAsia="微软雅黑 Light" w:hAnsi="微软雅黑 Light" w:hint="eastAsia"/>
          <w:sz w:val="24"/>
          <w:szCs w:val="24"/>
        </w:rPr>
        <w:t>术和验证”的首席专家；是开放可编程网络实验平台</w:t>
      </w:r>
      <w:r>
        <w:rPr>
          <w:rFonts w:ascii="微软雅黑 Light" w:eastAsia="微软雅黑 Light" w:hAnsi="微软雅黑 Light" w:hint="eastAsia"/>
          <w:sz w:val="24"/>
          <w:szCs w:val="24"/>
        </w:rPr>
        <w:t>NetMagic</w:t>
      </w:r>
      <w:r>
        <w:rPr>
          <w:rFonts w:ascii="微软雅黑 Light" w:eastAsia="微软雅黑 Light" w:hAnsi="微软雅黑 Light" w:hint="eastAsia"/>
          <w:sz w:val="24"/>
          <w:szCs w:val="24"/>
        </w:rPr>
        <w:t>和</w:t>
      </w:r>
      <w:r>
        <w:rPr>
          <w:rFonts w:ascii="微软雅黑 Light" w:eastAsia="微软雅黑 Light" w:hAnsi="微软雅黑 Light" w:hint="eastAsia"/>
          <w:sz w:val="24"/>
          <w:szCs w:val="24"/>
        </w:rPr>
        <w:t>SDN</w:t>
      </w:r>
      <w:r>
        <w:rPr>
          <w:rFonts w:ascii="微软雅黑 Light" w:eastAsia="微软雅黑 Light" w:hAnsi="微软雅黑 Light" w:hint="eastAsia"/>
          <w:sz w:val="24"/>
          <w:szCs w:val="24"/>
        </w:rPr>
        <w:t>交换开源项目</w:t>
      </w:r>
      <w:r>
        <w:rPr>
          <w:rFonts w:ascii="微软雅黑 Light" w:eastAsia="微软雅黑 Light" w:hAnsi="微软雅黑 Light" w:hint="eastAsia"/>
          <w:sz w:val="24"/>
          <w:szCs w:val="24"/>
        </w:rPr>
        <w:t>FAST</w:t>
      </w:r>
      <w:r>
        <w:rPr>
          <w:rFonts w:ascii="微软雅黑 Light" w:eastAsia="微软雅黑 Light" w:hAnsi="微软雅黑 Light" w:hint="eastAsia"/>
          <w:sz w:val="24"/>
          <w:szCs w:val="24"/>
        </w:rPr>
        <w:t>的主要研制者和推动者。获军队育才奖银奖，获新世纪优秀人才支持计划资助；获国家科技进步特等奖</w:t>
      </w:r>
      <w:r>
        <w:rPr>
          <w:rFonts w:ascii="微软雅黑 Light" w:eastAsia="微软雅黑 Light" w:hAnsi="微软雅黑 Light" w:hint="eastAsia"/>
          <w:sz w:val="24"/>
          <w:szCs w:val="24"/>
        </w:rPr>
        <w:t>1</w:t>
      </w:r>
      <w:r>
        <w:rPr>
          <w:rFonts w:ascii="微软雅黑 Light" w:eastAsia="微软雅黑 Light" w:hAnsi="微软雅黑 Light" w:hint="eastAsia"/>
          <w:sz w:val="24"/>
          <w:szCs w:val="24"/>
        </w:rPr>
        <w:t>次，国家科技进步二等奖</w:t>
      </w:r>
      <w:r>
        <w:rPr>
          <w:rFonts w:ascii="微软雅黑 Light" w:eastAsia="微软雅黑 Light" w:hAnsi="微软雅黑 Light" w:hint="eastAsia"/>
          <w:sz w:val="24"/>
          <w:szCs w:val="24"/>
        </w:rPr>
        <w:t>2</w:t>
      </w:r>
      <w:r>
        <w:rPr>
          <w:rFonts w:ascii="微软雅黑 Light" w:eastAsia="微软雅黑 Light" w:hAnsi="微软雅黑 Light" w:hint="eastAsia"/>
          <w:sz w:val="24"/>
          <w:szCs w:val="24"/>
        </w:rPr>
        <w:t>次，部委级科技进步一等奖</w:t>
      </w:r>
      <w:r>
        <w:rPr>
          <w:rFonts w:ascii="微软雅黑 Light" w:eastAsia="微软雅黑 Light" w:hAnsi="微软雅黑 Light" w:hint="eastAsia"/>
          <w:sz w:val="24"/>
          <w:szCs w:val="24"/>
        </w:rPr>
        <w:t>1</w:t>
      </w:r>
      <w:r>
        <w:rPr>
          <w:rFonts w:ascii="微软雅黑 Light" w:eastAsia="微软雅黑 Light" w:hAnsi="微软雅黑 Light" w:hint="eastAsia"/>
          <w:sz w:val="24"/>
          <w:szCs w:val="24"/>
        </w:rPr>
        <w:t>次，二等奖</w:t>
      </w:r>
      <w:r>
        <w:rPr>
          <w:rFonts w:ascii="微软雅黑 Light" w:eastAsia="微软雅黑 Light" w:hAnsi="微软雅黑 Light" w:hint="eastAsia"/>
          <w:sz w:val="24"/>
          <w:szCs w:val="24"/>
        </w:rPr>
        <w:t>5</w:t>
      </w:r>
      <w:r>
        <w:rPr>
          <w:rFonts w:ascii="微软雅黑 Light" w:eastAsia="微软雅黑 Light" w:hAnsi="微软雅黑 Light" w:hint="eastAsia"/>
          <w:sz w:val="24"/>
          <w:szCs w:val="24"/>
        </w:rPr>
        <w:t>次。发表论文</w:t>
      </w:r>
      <w:r>
        <w:rPr>
          <w:rFonts w:ascii="微软雅黑 Light" w:eastAsia="微软雅黑 Light" w:hAnsi="微软雅黑 Light" w:hint="eastAsia"/>
          <w:sz w:val="24"/>
          <w:szCs w:val="24"/>
        </w:rPr>
        <w:t>60</w:t>
      </w:r>
      <w:r>
        <w:rPr>
          <w:rFonts w:ascii="微软雅黑 Light" w:eastAsia="微软雅黑 Light" w:hAnsi="微软雅黑 Light" w:hint="eastAsia"/>
          <w:sz w:val="24"/>
          <w:szCs w:val="24"/>
        </w:rPr>
        <w:t>多篇，获专利授权</w:t>
      </w:r>
      <w:r>
        <w:rPr>
          <w:rFonts w:ascii="微软雅黑 Light" w:eastAsia="微软雅黑 Light" w:hAnsi="微软雅黑 Light" w:hint="eastAsia"/>
          <w:sz w:val="24"/>
          <w:szCs w:val="24"/>
        </w:rPr>
        <w:t>10</w:t>
      </w:r>
      <w:r>
        <w:rPr>
          <w:rFonts w:ascii="微软雅黑 Light" w:eastAsia="微软雅黑 Light" w:hAnsi="微软雅黑 Light" w:hint="eastAsia"/>
          <w:sz w:val="24"/>
          <w:szCs w:val="24"/>
        </w:rPr>
        <w:t>项。</w:t>
      </w:r>
    </w:p>
    <w:p w:rsidR="004E706D" w:rsidRDefault="00B442DC">
      <w:pPr>
        <w:rPr>
          <w:rFonts w:ascii="微软雅黑 Light" w:eastAsia="微软雅黑 Light" w:hAnsi="微软雅黑 Light"/>
          <w:sz w:val="24"/>
          <w:szCs w:val="24"/>
        </w:rPr>
      </w:pPr>
      <w:r>
        <w:rPr>
          <w:rFonts w:ascii="微软雅黑 Light" w:eastAsia="微软雅黑 Light" w:hAnsi="微软雅黑 Light" w:hint="eastAsia"/>
          <w:b/>
          <w:bCs/>
          <w:sz w:val="24"/>
          <w:szCs w:val="24"/>
        </w:rPr>
        <w:t>孙毅：</w:t>
      </w:r>
      <w:r>
        <w:rPr>
          <w:rFonts w:ascii="微软雅黑 Light" w:eastAsia="微软雅黑 Light" w:hAnsi="微软雅黑 Light" w:hint="eastAsia"/>
          <w:sz w:val="24"/>
          <w:szCs w:val="24"/>
        </w:rPr>
        <w:t>中国科学院计算技术研究所研究员、博导，中国科学院大学岗位教授。发表论文</w:t>
      </w:r>
      <w:r>
        <w:rPr>
          <w:rFonts w:ascii="微软雅黑 Light" w:eastAsia="微软雅黑 Light" w:hAnsi="微软雅黑 Light" w:hint="eastAsia"/>
          <w:sz w:val="24"/>
          <w:szCs w:val="24"/>
        </w:rPr>
        <w:t>70</w:t>
      </w:r>
      <w:r>
        <w:rPr>
          <w:rFonts w:ascii="微软雅黑 Light" w:eastAsia="微软雅黑 Light" w:hAnsi="微软雅黑 Light" w:hint="eastAsia"/>
          <w:sz w:val="24"/>
          <w:szCs w:val="24"/>
        </w:rPr>
        <w:t>余篇，其中以第一作者发表论文</w:t>
      </w:r>
      <w:r>
        <w:rPr>
          <w:rFonts w:ascii="微软雅黑 Light" w:eastAsia="微软雅黑 Light" w:hAnsi="微软雅黑 Light" w:hint="eastAsia"/>
          <w:sz w:val="24"/>
          <w:szCs w:val="24"/>
        </w:rPr>
        <w:t>24</w:t>
      </w:r>
      <w:r>
        <w:rPr>
          <w:rFonts w:ascii="微软雅黑 Light" w:eastAsia="微软雅黑 Light" w:hAnsi="微软雅黑 Light" w:hint="eastAsia"/>
          <w:sz w:val="24"/>
          <w:szCs w:val="24"/>
        </w:rPr>
        <w:t>篇，第一作者的论文发表在</w:t>
      </w:r>
      <w:r>
        <w:rPr>
          <w:rFonts w:ascii="微软雅黑 Light" w:eastAsia="微软雅黑 Light" w:hAnsi="微软雅黑 Light" w:hint="eastAsia"/>
          <w:sz w:val="24"/>
          <w:szCs w:val="24"/>
        </w:rPr>
        <w:t>SIGCOMM</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HotNets</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CoNEXT</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INFOCOM</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JSAC</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IEEE Netw</w:t>
      </w:r>
      <w:r>
        <w:rPr>
          <w:rFonts w:ascii="微软雅黑 Light" w:eastAsia="微软雅黑 Light" w:hAnsi="微软雅黑 Light" w:hint="eastAsia"/>
          <w:sz w:val="24"/>
          <w:szCs w:val="24"/>
        </w:rPr>
        <w:t>ork</w:t>
      </w:r>
      <w:r>
        <w:rPr>
          <w:rFonts w:ascii="微软雅黑 Light" w:eastAsia="微软雅黑 Light" w:hAnsi="微软雅黑 Light" w:hint="eastAsia"/>
          <w:sz w:val="24"/>
          <w:szCs w:val="24"/>
        </w:rPr>
        <w:t>等领域重要国际会议和期刊上，获</w:t>
      </w:r>
      <w:r>
        <w:rPr>
          <w:rFonts w:ascii="微软雅黑 Light" w:eastAsia="微软雅黑 Light" w:hAnsi="微软雅黑 Light" w:hint="eastAsia"/>
          <w:sz w:val="24"/>
          <w:szCs w:val="24"/>
        </w:rPr>
        <w:t>33</w:t>
      </w:r>
      <w:r>
        <w:rPr>
          <w:rFonts w:ascii="微软雅黑 Light" w:eastAsia="微软雅黑 Light" w:hAnsi="微软雅黑 Light" w:hint="eastAsia"/>
          <w:sz w:val="24"/>
          <w:szCs w:val="24"/>
        </w:rPr>
        <w:t>项专利授权，其中</w:t>
      </w:r>
      <w:r>
        <w:rPr>
          <w:rFonts w:ascii="微软雅黑 Light" w:eastAsia="微软雅黑 Light" w:hAnsi="微软雅黑 Light" w:hint="eastAsia"/>
          <w:sz w:val="24"/>
          <w:szCs w:val="24"/>
        </w:rPr>
        <w:t>8</w:t>
      </w:r>
      <w:r>
        <w:rPr>
          <w:rFonts w:ascii="微软雅黑 Light" w:eastAsia="微软雅黑 Light" w:hAnsi="微软雅黑 Light" w:hint="eastAsia"/>
          <w:sz w:val="24"/>
          <w:szCs w:val="24"/>
        </w:rPr>
        <w:t>项已被产业公司购买并应用，参与制定互联网国际标准</w:t>
      </w:r>
      <w:r>
        <w:rPr>
          <w:rFonts w:ascii="微软雅黑 Light" w:eastAsia="微软雅黑 Light" w:hAnsi="微软雅黑 Light" w:hint="eastAsia"/>
          <w:sz w:val="24"/>
          <w:szCs w:val="24"/>
        </w:rPr>
        <w:t>1</w:t>
      </w:r>
      <w:r>
        <w:rPr>
          <w:rFonts w:ascii="微软雅黑 Light" w:eastAsia="微软雅黑 Light" w:hAnsi="微软雅黑 Light" w:hint="eastAsia"/>
          <w:sz w:val="24"/>
          <w:szCs w:val="24"/>
        </w:rPr>
        <w:t>项。</w:t>
      </w:r>
    </w:p>
    <w:p w:rsidR="004E706D" w:rsidRDefault="00B442DC">
      <w:pPr>
        <w:rPr>
          <w:rFonts w:ascii="微软雅黑 Light" w:eastAsia="微软雅黑 Light" w:hAnsi="微软雅黑 Light"/>
          <w:sz w:val="24"/>
          <w:szCs w:val="24"/>
        </w:rPr>
      </w:pPr>
      <w:r>
        <w:rPr>
          <w:rFonts w:ascii="微软雅黑 Light" w:eastAsia="微软雅黑 Light" w:hAnsi="微软雅黑 Light" w:hint="eastAsia"/>
          <w:b/>
          <w:bCs/>
          <w:sz w:val="24"/>
          <w:szCs w:val="24"/>
        </w:rPr>
        <w:t>张海君</w:t>
      </w:r>
      <w:r>
        <w:rPr>
          <w:rFonts w:ascii="微软雅黑 Light" w:eastAsia="微软雅黑 Light" w:hAnsi="微软雅黑 Light" w:hint="eastAsia"/>
          <w:sz w:val="24"/>
          <w:szCs w:val="24"/>
        </w:rPr>
        <w:t>：北京科技大学高层次引进人才、计算机与通信工程学院教授、博士生导师、</w:t>
      </w:r>
      <w:r>
        <w:rPr>
          <w:rFonts w:ascii="微软雅黑 Light" w:eastAsia="微软雅黑 Light" w:hAnsi="微软雅黑 Light" w:hint="eastAsia"/>
          <w:sz w:val="24"/>
          <w:szCs w:val="24"/>
        </w:rPr>
        <w:t>IEEE</w:t>
      </w:r>
      <w:r>
        <w:rPr>
          <w:rFonts w:ascii="微软雅黑 Light" w:eastAsia="微软雅黑 Light" w:hAnsi="微软雅黑 Light" w:hint="eastAsia"/>
          <w:sz w:val="24"/>
          <w:szCs w:val="24"/>
        </w:rPr>
        <w:t>高级会员，</w:t>
      </w:r>
      <w:r>
        <w:rPr>
          <w:rFonts w:ascii="微软雅黑 Light" w:eastAsia="微软雅黑 Light" w:hAnsi="微软雅黑 Light" w:hint="eastAsia"/>
          <w:sz w:val="24"/>
          <w:szCs w:val="24"/>
        </w:rPr>
        <w:t>2016</w:t>
      </w:r>
      <w:r>
        <w:rPr>
          <w:rFonts w:ascii="微软雅黑 Light" w:eastAsia="微软雅黑 Light" w:hAnsi="微软雅黑 Light" w:hint="eastAsia"/>
          <w:sz w:val="24"/>
          <w:szCs w:val="24"/>
        </w:rPr>
        <w:t>年入选中国科协青年人才托举工程。</w:t>
      </w:r>
      <w:r>
        <w:rPr>
          <w:rFonts w:ascii="微软雅黑 Light" w:eastAsia="微软雅黑 Light" w:hAnsi="微软雅黑 Light" w:hint="eastAsia"/>
          <w:sz w:val="24"/>
          <w:szCs w:val="24"/>
        </w:rPr>
        <w:t>2014</w:t>
      </w:r>
      <w:r>
        <w:rPr>
          <w:rFonts w:ascii="微软雅黑 Light" w:eastAsia="微软雅黑 Light" w:hAnsi="微软雅黑 Light" w:hint="eastAsia"/>
          <w:sz w:val="24"/>
          <w:szCs w:val="24"/>
        </w:rPr>
        <w:t>年</w:t>
      </w:r>
      <w:r>
        <w:rPr>
          <w:rFonts w:ascii="微软雅黑 Light" w:eastAsia="微软雅黑 Light" w:hAnsi="微软雅黑 Light" w:hint="eastAsia"/>
          <w:sz w:val="24"/>
          <w:szCs w:val="24"/>
        </w:rPr>
        <w:t>-2016</w:t>
      </w:r>
      <w:r>
        <w:rPr>
          <w:rFonts w:ascii="微软雅黑 Light" w:eastAsia="微软雅黑 Light" w:hAnsi="微软雅黑 Light" w:hint="eastAsia"/>
          <w:sz w:val="24"/>
          <w:szCs w:val="24"/>
        </w:rPr>
        <w:t>年，受加方资助，在加拿大不列颠哥伦比亚大学（</w:t>
      </w:r>
      <w:r>
        <w:rPr>
          <w:rFonts w:ascii="微软雅黑 Light" w:eastAsia="微软雅黑 Light" w:hAnsi="微软雅黑 Light" w:hint="eastAsia"/>
          <w:sz w:val="24"/>
          <w:szCs w:val="24"/>
        </w:rPr>
        <w:t>UBC</w:t>
      </w:r>
      <w:r>
        <w:rPr>
          <w:rFonts w:ascii="微软雅黑 Light" w:eastAsia="微软雅黑 Light" w:hAnsi="微软雅黑 Light" w:hint="eastAsia"/>
          <w:sz w:val="24"/>
          <w:szCs w:val="24"/>
        </w:rPr>
        <w:t>）从事博士后研究，师从</w:t>
      </w:r>
      <w:r>
        <w:rPr>
          <w:rFonts w:ascii="微软雅黑 Light" w:eastAsia="微软雅黑 Light" w:hAnsi="微软雅黑 Light" w:hint="eastAsia"/>
          <w:sz w:val="24"/>
          <w:szCs w:val="24"/>
        </w:rPr>
        <w:t>IEEE Fellow</w:t>
      </w:r>
      <w:r>
        <w:rPr>
          <w:rFonts w:ascii="微软雅黑 Light" w:eastAsia="微软雅黑 Light" w:hAnsi="微软雅黑 Light" w:hint="eastAsia"/>
          <w:sz w:val="24"/>
          <w:szCs w:val="24"/>
        </w:rPr>
        <w:t>、加拿大工程院院士、皇家学会院士、工程研究院院士</w:t>
      </w:r>
      <w:r>
        <w:rPr>
          <w:rFonts w:ascii="微软雅黑 Light" w:eastAsia="微软雅黑 Light" w:hAnsi="微软雅黑 Light" w:hint="eastAsia"/>
          <w:sz w:val="24"/>
          <w:szCs w:val="24"/>
        </w:rPr>
        <w:t>Victor C. M. Leung</w:t>
      </w:r>
      <w:r>
        <w:rPr>
          <w:rFonts w:ascii="微软雅黑 Light" w:eastAsia="微软雅黑 Light" w:hAnsi="微软雅黑 Light" w:hint="eastAsia"/>
          <w:sz w:val="24"/>
          <w:szCs w:val="24"/>
        </w:rPr>
        <w:t>教授。主持国家自然科学基金面上项目等多个项目，参与完成国家重大专项“</w:t>
      </w:r>
      <w:r>
        <w:rPr>
          <w:rFonts w:ascii="微软雅黑 Light" w:eastAsia="微软雅黑 Light" w:hAnsi="微软雅黑 Light" w:hint="eastAsia"/>
          <w:sz w:val="24"/>
          <w:szCs w:val="24"/>
        </w:rPr>
        <w:t>新一代宽带无线移动通信网”、英国</w:t>
      </w:r>
      <w:r>
        <w:rPr>
          <w:rFonts w:ascii="微软雅黑 Light" w:eastAsia="微软雅黑 Light" w:hAnsi="微软雅黑 Light" w:hint="eastAsia"/>
          <w:sz w:val="24"/>
          <w:szCs w:val="24"/>
        </w:rPr>
        <w:t>EPSRC</w:t>
      </w:r>
      <w:r>
        <w:rPr>
          <w:rFonts w:ascii="微软雅黑 Light" w:eastAsia="微软雅黑 Light" w:hAnsi="微软雅黑 Light" w:hint="eastAsia"/>
          <w:sz w:val="24"/>
          <w:szCs w:val="24"/>
        </w:rPr>
        <w:t>项目、中英科技桥</w:t>
      </w:r>
      <w:r>
        <w:rPr>
          <w:rFonts w:ascii="微软雅黑 Light" w:eastAsia="微软雅黑 Light" w:hAnsi="微软雅黑 Light" w:hint="eastAsia"/>
          <w:sz w:val="24"/>
          <w:szCs w:val="24"/>
        </w:rPr>
        <w:t>UC4G</w:t>
      </w:r>
      <w:r>
        <w:rPr>
          <w:rFonts w:ascii="微软雅黑 Light" w:eastAsia="微软雅黑 Light" w:hAnsi="微软雅黑 Light" w:hint="eastAsia"/>
          <w:sz w:val="24"/>
          <w:szCs w:val="24"/>
        </w:rPr>
        <w:t>项目等多项纵向、横向项目。其主要成果已先后在一系列无线通信领域国际权威期刊和学术会议上发表，共发表论文</w:t>
      </w:r>
      <w:r>
        <w:rPr>
          <w:rFonts w:ascii="微软雅黑 Light" w:eastAsia="微软雅黑 Light" w:hAnsi="微软雅黑 Light" w:hint="eastAsia"/>
          <w:sz w:val="24"/>
          <w:szCs w:val="24"/>
        </w:rPr>
        <w:t>80</w:t>
      </w:r>
      <w:r>
        <w:rPr>
          <w:rFonts w:ascii="微软雅黑 Light" w:eastAsia="微软雅黑 Light" w:hAnsi="微软雅黑 Light" w:hint="eastAsia"/>
          <w:sz w:val="24"/>
          <w:szCs w:val="24"/>
        </w:rPr>
        <w:t>余篇，</w:t>
      </w:r>
      <w:r>
        <w:rPr>
          <w:rFonts w:ascii="微软雅黑 Light" w:eastAsia="微软雅黑 Light" w:hAnsi="微软雅黑 Light" w:hint="eastAsia"/>
          <w:sz w:val="24"/>
          <w:szCs w:val="24"/>
        </w:rPr>
        <w:t>SCI30</w:t>
      </w:r>
      <w:r>
        <w:rPr>
          <w:rFonts w:ascii="微软雅黑 Light" w:eastAsia="微软雅黑 Light" w:hAnsi="微软雅黑 Light" w:hint="eastAsia"/>
          <w:sz w:val="24"/>
          <w:szCs w:val="24"/>
        </w:rPr>
        <w:t>余篇，其中在</w:t>
      </w:r>
      <w:r>
        <w:rPr>
          <w:rFonts w:ascii="微软雅黑 Light" w:eastAsia="微软雅黑 Light" w:hAnsi="微软雅黑 Light" w:hint="eastAsia"/>
          <w:sz w:val="24"/>
          <w:szCs w:val="24"/>
        </w:rPr>
        <w:t>IEEE</w:t>
      </w:r>
      <w:r>
        <w:rPr>
          <w:rFonts w:ascii="微软雅黑 Light" w:eastAsia="微软雅黑 Light" w:hAnsi="微软雅黑 Light" w:hint="eastAsia"/>
          <w:sz w:val="24"/>
          <w:szCs w:val="24"/>
        </w:rPr>
        <w:t>权威期刊（</w:t>
      </w:r>
      <w:r>
        <w:rPr>
          <w:rFonts w:ascii="微软雅黑 Light" w:eastAsia="微软雅黑 Light" w:hAnsi="微软雅黑 Light" w:hint="eastAsia"/>
          <w:sz w:val="24"/>
          <w:szCs w:val="24"/>
        </w:rPr>
        <w:t>IEEE Journal on Selected Areas in Communications</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IEEE Communications Magazine</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IEEE Wireless Communications</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IEEE Transactions on Wireless Communicat</w:t>
      </w:r>
      <w:r>
        <w:rPr>
          <w:rFonts w:ascii="微软雅黑 Light" w:eastAsia="微软雅黑 Light" w:hAnsi="微软雅黑 Light" w:hint="eastAsia"/>
          <w:sz w:val="24"/>
          <w:szCs w:val="24"/>
        </w:rPr>
        <w:t>ions</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IEEE Transactions on Communications</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IEEE Transactions on Vehicular Technology</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 xml:space="preserve">IEEE </w:t>
      </w:r>
      <w:r>
        <w:rPr>
          <w:rFonts w:ascii="微软雅黑 Light" w:eastAsia="微软雅黑 Light" w:hAnsi="微软雅黑 Light" w:hint="eastAsia"/>
          <w:sz w:val="24"/>
          <w:szCs w:val="24"/>
        </w:rPr>
        <w:lastRenderedPageBreak/>
        <w:t>Network</w:t>
      </w:r>
      <w:r>
        <w:rPr>
          <w:rFonts w:ascii="微软雅黑 Light" w:eastAsia="微软雅黑 Light" w:hAnsi="微软雅黑 Light" w:hint="eastAsia"/>
          <w:sz w:val="24"/>
          <w:szCs w:val="24"/>
        </w:rPr>
        <w:t>）上发表论文</w:t>
      </w:r>
      <w:r>
        <w:rPr>
          <w:rFonts w:ascii="微软雅黑 Light" w:eastAsia="微软雅黑 Light" w:hAnsi="微软雅黑 Light" w:hint="eastAsia"/>
          <w:sz w:val="24"/>
          <w:szCs w:val="24"/>
        </w:rPr>
        <w:t>24</w:t>
      </w:r>
      <w:r>
        <w:rPr>
          <w:rFonts w:ascii="微软雅黑 Light" w:eastAsia="微软雅黑 Light" w:hAnsi="微软雅黑 Light" w:hint="eastAsia"/>
          <w:sz w:val="24"/>
          <w:szCs w:val="24"/>
        </w:rPr>
        <w:t>篇，</w:t>
      </w:r>
      <w:r>
        <w:rPr>
          <w:rFonts w:ascii="微软雅黑 Light" w:eastAsia="微软雅黑 Light" w:hAnsi="微软雅黑 Light" w:hint="eastAsia"/>
          <w:sz w:val="24"/>
          <w:szCs w:val="24"/>
        </w:rPr>
        <w:t>ESI</w:t>
      </w:r>
      <w:r>
        <w:rPr>
          <w:rFonts w:ascii="微软雅黑 Light" w:eastAsia="微软雅黑 Light" w:hAnsi="微软雅黑 Light" w:hint="eastAsia"/>
          <w:sz w:val="24"/>
          <w:szCs w:val="24"/>
        </w:rPr>
        <w:t>高被引论文</w:t>
      </w:r>
      <w:r>
        <w:rPr>
          <w:rFonts w:ascii="微软雅黑 Light" w:eastAsia="微软雅黑 Light" w:hAnsi="微软雅黑 Light" w:hint="eastAsia"/>
          <w:sz w:val="24"/>
          <w:szCs w:val="24"/>
        </w:rPr>
        <w:t>4</w:t>
      </w:r>
      <w:r>
        <w:rPr>
          <w:rFonts w:ascii="微软雅黑 Light" w:eastAsia="微软雅黑 Light" w:hAnsi="微软雅黑 Light" w:hint="eastAsia"/>
          <w:sz w:val="24"/>
          <w:szCs w:val="24"/>
        </w:rPr>
        <w:t>篇，谷歌学术引用</w:t>
      </w:r>
      <w:r>
        <w:rPr>
          <w:rFonts w:ascii="微软雅黑 Light" w:eastAsia="微软雅黑 Light" w:hAnsi="微软雅黑 Light" w:hint="eastAsia"/>
          <w:sz w:val="24"/>
          <w:szCs w:val="24"/>
        </w:rPr>
        <w:t>1400+</w:t>
      </w:r>
      <w:r>
        <w:rPr>
          <w:rFonts w:ascii="微软雅黑 Light" w:eastAsia="微软雅黑 Light" w:hAnsi="微软雅黑 Light" w:hint="eastAsia"/>
          <w:sz w:val="24"/>
          <w:szCs w:val="24"/>
        </w:rPr>
        <w:t>；出版专著</w:t>
      </w:r>
      <w:r>
        <w:rPr>
          <w:rFonts w:ascii="微软雅黑 Light" w:eastAsia="微软雅黑 Light" w:hAnsi="微软雅黑 Light" w:hint="eastAsia"/>
          <w:sz w:val="24"/>
          <w:szCs w:val="24"/>
        </w:rPr>
        <w:t>2</w:t>
      </w:r>
      <w:r>
        <w:rPr>
          <w:rFonts w:ascii="微软雅黑 Light" w:eastAsia="微软雅黑 Light" w:hAnsi="微软雅黑 Light" w:hint="eastAsia"/>
          <w:sz w:val="24"/>
          <w:szCs w:val="24"/>
        </w:rPr>
        <w:t>部，其中在世界第一大科技图书出版社</w:t>
      </w:r>
      <w:r>
        <w:rPr>
          <w:rFonts w:ascii="微软雅黑 Light" w:eastAsia="微软雅黑 Light" w:hAnsi="微软雅黑 Light" w:hint="eastAsia"/>
          <w:sz w:val="24"/>
          <w:szCs w:val="24"/>
        </w:rPr>
        <w:t>Springer</w:t>
      </w:r>
      <w:r>
        <w:rPr>
          <w:rFonts w:ascii="微软雅黑 Light" w:eastAsia="微软雅黑 Light" w:hAnsi="微软雅黑 Light" w:hint="eastAsia"/>
          <w:sz w:val="24"/>
          <w:szCs w:val="24"/>
        </w:rPr>
        <w:t>出版英文专著</w:t>
      </w:r>
      <w:r>
        <w:rPr>
          <w:rFonts w:ascii="微软雅黑 Light" w:eastAsia="微软雅黑 Light" w:hAnsi="微软雅黑 Light" w:hint="eastAsia"/>
          <w:sz w:val="24"/>
          <w:szCs w:val="24"/>
        </w:rPr>
        <w:t>1</w:t>
      </w:r>
      <w:r>
        <w:rPr>
          <w:rFonts w:ascii="微软雅黑 Light" w:eastAsia="微软雅黑 Light" w:hAnsi="微软雅黑 Light" w:hint="eastAsia"/>
          <w:sz w:val="24"/>
          <w:szCs w:val="24"/>
        </w:rPr>
        <w:t>部，申请专利</w:t>
      </w:r>
      <w:r>
        <w:rPr>
          <w:rFonts w:ascii="微软雅黑 Light" w:eastAsia="微软雅黑 Light" w:hAnsi="微软雅黑 Light" w:hint="eastAsia"/>
          <w:sz w:val="24"/>
          <w:szCs w:val="24"/>
        </w:rPr>
        <w:t>15</w:t>
      </w:r>
      <w:r>
        <w:rPr>
          <w:rFonts w:ascii="微软雅黑 Light" w:eastAsia="微软雅黑 Light" w:hAnsi="微软雅黑 Light" w:hint="eastAsia"/>
          <w:sz w:val="24"/>
          <w:szCs w:val="24"/>
        </w:rPr>
        <w:t>项，提交通信标准化提案多项。</w:t>
      </w:r>
      <w:r>
        <w:rPr>
          <w:rFonts w:ascii="微软雅黑 Light" w:eastAsia="微软雅黑 Light" w:hAnsi="微软雅黑 Light" w:hint="eastAsia"/>
          <w:sz w:val="24"/>
          <w:szCs w:val="24"/>
        </w:rPr>
        <w:t>2017</w:t>
      </w:r>
      <w:r>
        <w:rPr>
          <w:rFonts w:ascii="微软雅黑 Light" w:eastAsia="微软雅黑 Light" w:hAnsi="微软雅黑 Light" w:hint="eastAsia"/>
          <w:sz w:val="24"/>
          <w:szCs w:val="24"/>
        </w:rPr>
        <w:t>年获</w:t>
      </w:r>
      <w:r>
        <w:rPr>
          <w:rFonts w:ascii="微软雅黑 Light" w:eastAsia="微软雅黑 Light" w:hAnsi="微软雅黑 Light" w:hint="eastAsia"/>
          <w:sz w:val="24"/>
          <w:szCs w:val="24"/>
        </w:rPr>
        <w:t>IEEE</w:t>
      </w:r>
      <w:r>
        <w:rPr>
          <w:rFonts w:ascii="微软雅黑 Light" w:eastAsia="微软雅黑 Light" w:hAnsi="微软雅黑 Light" w:hint="eastAsia"/>
          <w:sz w:val="24"/>
          <w:szCs w:val="24"/>
        </w:rPr>
        <w:t>通信学会最佳青年作者论文奖</w:t>
      </w:r>
      <w:r>
        <w:rPr>
          <w:rFonts w:ascii="微软雅黑 Light" w:eastAsia="微软雅黑 Light" w:hAnsi="微软雅黑 Light" w:hint="eastAsia"/>
          <w:sz w:val="24"/>
          <w:szCs w:val="24"/>
        </w:rPr>
        <w:t> (The IEEE Communications Society Young Author</w:t>
      </w:r>
      <w:r>
        <w:rPr>
          <w:rFonts w:ascii="微软雅黑 Light" w:eastAsia="微软雅黑 Light" w:hAnsi="微软雅黑 Light" w:hint="eastAsia"/>
          <w:sz w:val="24"/>
          <w:szCs w:val="24"/>
        </w:rPr>
        <w:t xml:space="preserve"> Best Paper Award</w:t>
      </w:r>
      <w:r>
        <w:rPr>
          <w:rFonts w:ascii="微软雅黑 Light" w:eastAsia="微软雅黑 Light" w:hAnsi="微软雅黑 Light" w:hint="eastAsia"/>
          <w:sz w:val="24"/>
          <w:szCs w:val="24"/>
        </w:rPr>
        <w:t>，每年全球仅评出一篇、首次授予华人学者</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br/>
      </w:r>
      <w:r>
        <w:rPr>
          <w:rFonts w:ascii="微软雅黑 Light" w:eastAsia="微软雅黑 Light" w:hAnsi="微软雅黑 Light" w:hint="eastAsia"/>
          <w:sz w:val="24"/>
          <w:szCs w:val="24"/>
        </w:rPr>
        <w:t>现担任国际知名期刊</w:t>
      </w:r>
      <w:r>
        <w:rPr>
          <w:rFonts w:ascii="微软雅黑 Light" w:eastAsia="微软雅黑 Light" w:hAnsi="微软雅黑 Light" w:hint="eastAsia"/>
          <w:sz w:val="24"/>
          <w:szCs w:val="24"/>
        </w:rPr>
        <w:t>IEEE 5G Tech Focus</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Journal of Network and Computer Applications (2</w:t>
      </w:r>
      <w:r>
        <w:rPr>
          <w:rFonts w:ascii="微软雅黑 Light" w:eastAsia="微软雅黑 Light" w:hAnsi="微软雅黑 Light" w:hint="eastAsia"/>
          <w:sz w:val="24"/>
          <w:szCs w:val="24"/>
        </w:rPr>
        <w:t>区</w:t>
      </w:r>
      <w:r>
        <w:rPr>
          <w:rFonts w:ascii="微软雅黑 Light" w:eastAsia="微软雅黑 Light" w:hAnsi="微软雅黑 Light" w:hint="eastAsia"/>
          <w:sz w:val="24"/>
          <w:szCs w:val="24"/>
        </w:rPr>
        <w:t>SCI, </w:t>
      </w:r>
      <w:r>
        <w:rPr>
          <w:rFonts w:ascii="微软雅黑 Light" w:eastAsia="微软雅黑 Light" w:hAnsi="微软雅黑 Light" w:hint="eastAsia"/>
          <w:sz w:val="24"/>
          <w:szCs w:val="24"/>
        </w:rPr>
        <w:t>影响因子</w:t>
      </w:r>
      <w:r>
        <w:rPr>
          <w:rFonts w:ascii="微软雅黑 Light" w:eastAsia="微软雅黑 Light" w:hAnsi="微软雅黑 Light" w:hint="eastAsia"/>
          <w:sz w:val="24"/>
          <w:szCs w:val="24"/>
        </w:rPr>
        <w:t>: 2.331)</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Wireless Networks (SCI, </w:t>
      </w:r>
      <w:r>
        <w:rPr>
          <w:rFonts w:ascii="微软雅黑 Light" w:eastAsia="微软雅黑 Light" w:hAnsi="微软雅黑 Light" w:hint="eastAsia"/>
          <w:sz w:val="24"/>
          <w:szCs w:val="24"/>
        </w:rPr>
        <w:t>影响因子</w:t>
      </w:r>
      <w:r>
        <w:rPr>
          <w:rFonts w:ascii="微软雅黑 Light" w:eastAsia="微软雅黑 Light" w:hAnsi="微软雅黑 Light" w:hint="eastAsia"/>
          <w:sz w:val="24"/>
          <w:szCs w:val="24"/>
        </w:rPr>
        <w:t>: 1.006)</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Telecommunication Systems(SCI)</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KSII Transactions on Internet and Information Systems (S</w:t>
      </w:r>
      <w:r>
        <w:rPr>
          <w:rFonts w:ascii="微软雅黑 Light" w:eastAsia="微软雅黑 Light" w:hAnsi="微软雅黑 Light" w:hint="eastAsia"/>
          <w:sz w:val="24"/>
          <w:szCs w:val="24"/>
        </w:rPr>
        <w:t>CI)</w:t>
      </w:r>
      <w:r>
        <w:rPr>
          <w:rFonts w:ascii="微软雅黑 Light" w:eastAsia="微软雅黑 Light" w:hAnsi="微软雅黑 Light" w:hint="eastAsia"/>
          <w:sz w:val="24"/>
          <w:szCs w:val="24"/>
        </w:rPr>
        <w:t>编委；担任</w:t>
      </w:r>
      <w:r>
        <w:rPr>
          <w:rFonts w:ascii="微软雅黑 Light" w:eastAsia="微软雅黑 Light" w:hAnsi="微软雅黑 Light" w:hint="eastAsia"/>
          <w:sz w:val="24"/>
          <w:szCs w:val="24"/>
        </w:rPr>
        <w:t>IEEE Communications Magazine Special Issue on "Heterogeneous Ultra Dense Networks"</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IEEE TETC Special Issue on "Green Computing for IoT"</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ACM/Springer Mobile Networks &amp; Applications (MONET) Special Issue on "5G for Future Wireless Networks" </w:t>
      </w:r>
      <w:r>
        <w:rPr>
          <w:rFonts w:ascii="微软雅黑 Light" w:eastAsia="微软雅黑 Light" w:hAnsi="微软雅黑 Light" w:hint="eastAsia"/>
          <w:sz w:val="24"/>
          <w:szCs w:val="24"/>
        </w:rPr>
        <w:t>的</w:t>
      </w:r>
      <w:r>
        <w:rPr>
          <w:rFonts w:ascii="微软雅黑 Light" w:eastAsia="微软雅黑 Light" w:hAnsi="微软雅黑 Light" w:hint="eastAsia"/>
          <w:sz w:val="24"/>
          <w:szCs w:val="24"/>
        </w:rPr>
        <w:t xml:space="preserve">Leading </w:t>
      </w:r>
      <w:r>
        <w:rPr>
          <w:rFonts w:ascii="微软雅黑 Light" w:eastAsia="微软雅黑 Light" w:hAnsi="微软雅黑 Light" w:hint="eastAsia"/>
          <w:sz w:val="24"/>
          <w:szCs w:val="24"/>
        </w:rPr>
        <w:t>Guest Editor</w:t>
      </w:r>
      <w:r>
        <w:rPr>
          <w:rFonts w:ascii="微软雅黑 Light" w:eastAsia="微软雅黑 Light" w:hAnsi="微软雅黑 Light" w:hint="eastAsia"/>
          <w:sz w:val="24"/>
          <w:szCs w:val="24"/>
        </w:rPr>
        <w:t>、担任第六届博弈论与网络国际会议大会主席、第</w:t>
      </w:r>
      <w:r>
        <w:rPr>
          <w:rFonts w:ascii="微软雅黑 Light" w:eastAsia="微软雅黑 Light" w:hAnsi="微软雅黑 Light" w:hint="eastAsia"/>
          <w:sz w:val="24"/>
          <w:szCs w:val="24"/>
        </w:rPr>
        <w:t>15</w:t>
      </w:r>
      <w:r>
        <w:rPr>
          <w:rFonts w:ascii="微软雅黑 Light" w:eastAsia="微软雅黑 Light" w:hAnsi="微软雅黑 Light" w:hint="eastAsia"/>
          <w:sz w:val="24"/>
          <w:szCs w:val="24"/>
        </w:rPr>
        <w:t>届可扩展计算与通信国际会议程序委员会副主席、第五届</w:t>
      </w:r>
      <w:r>
        <w:rPr>
          <w:rFonts w:ascii="微软雅黑 Light" w:eastAsia="微软雅黑 Light" w:hAnsi="微软雅黑 Light" w:hint="eastAsia"/>
          <w:sz w:val="24"/>
          <w:szCs w:val="24"/>
        </w:rPr>
        <w:t>GameNets</w:t>
      </w:r>
      <w:r>
        <w:rPr>
          <w:rFonts w:ascii="微软雅黑 Light" w:eastAsia="微软雅黑 Light" w:hAnsi="微软雅黑 Light" w:hint="eastAsia"/>
          <w:sz w:val="24"/>
          <w:szCs w:val="24"/>
        </w:rPr>
        <w:t>技术研讨会主席，</w:t>
      </w:r>
      <w:r>
        <w:rPr>
          <w:rFonts w:ascii="微软雅黑 Light" w:eastAsia="微软雅黑 Light" w:hAnsi="微软雅黑 Light" w:hint="eastAsia"/>
          <w:sz w:val="24"/>
          <w:szCs w:val="24"/>
        </w:rPr>
        <w:t>ICC 2017 5G UDN Workshop Co-Chair</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2017</w:t>
      </w:r>
      <w:r>
        <w:rPr>
          <w:rFonts w:ascii="微软雅黑 Light" w:eastAsia="微软雅黑 Light" w:hAnsi="微软雅黑 Light" w:hint="eastAsia"/>
          <w:sz w:val="24"/>
          <w:szCs w:val="24"/>
        </w:rPr>
        <w:t>年</w:t>
      </w:r>
      <w:r>
        <w:rPr>
          <w:rFonts w:ascii="微软雅黑 Light" w:eastAsia="微软雅黑 Light" w:hAnsi="微软雅黑 Light" w:hint="eastAsia"/>
          <w:sz w:val="24"/>
          <w:szCs w:val="24"/>
        </w:rPr>
        <w:t>5G</w:t>
      </w:r>
      <w:r>
        <w:rPr>
          <w:rFonts w:ascii="微软雅黑 Light" w:eastAsia="微软雅黑 Light" w:hAnsi="微软雅黑 Light" w:hint="eastAsia"/>
          <w:sz w:val="24"/>
          <w:szCs w:val="24"/>
        </w:rPr>
        <w:t>与未来网络国际会议大会共同主席、</w:t>
      </w:r>
      <w:r>
        <w:rPr>
          <w:rFonts w:ascii="微软雅黑 Light" w:eastAsia="微软雅黑 Light" w:hAnsi="微软雅黑 Light" w:hint="eastAsia"/>
          <w:sz w:val="24"/>
          <w:szCs w:val="24"/>
        </w:rPr>
        <w:t>Globecom 2017 Workshop Co-Chair: Workshop on 5G Networks Using Unlicensed Spectrum</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Globecom 2017 Workshop Co-Chair: Worksh</w:t>
      </w:r>
      <w:r>
        <w:rPr>
          <w:rFonts w:ascii="微软雅黑 Light" w:eastAsia="微软雅黑 Light" w:hAnsi="微软雅黑 Light" w:hint="eastAsia"/>
          <w:sz w:val="24"/>
          <w:szCs w:val="24"/>
        </w:rPr>
        <w:t>op on 5G Ultra Dense Networks</w:t>
      </w:r>
      <w:r>
        <w:rPr>
          <w:rFonts w:ascii="微软雅黑 Light" w:eastAsia="微软雅黑 Light" w:hAnsi="微软雅黑 Light" w:hint="eastAsia"/>
          <w:sz w:val="24"/>
          <w:szCs w:val="24"/>
        </w:rPr>
        <w:t>；担任包括</w:t>
      </w:r>
      <w:r>
        <w:rPr>
          <w:rFonts w:ascii="微软雅黑 Light" w:eastAsia="微软雅黑 Light" w:hAnsi="微软雅黑 Light" w:hint="eastAsia"/>
          <w:sz w:val="24"/>
          <w:szCs w:val="24"/>
        </w:rPr>
        <w:t>IEEE</w:t>
      </w:r>
      <w:r>
        <w:rPr>
          <w:rFonts w:ascii="微软雅黑 Light" w:eastAsia="微软雅黑 Light" w:hAnsi="微软雅黑 Light" w:hint="eastAsia"/>
          <w:sz w:val="24"/>
          <w:szCs w:val="24"/>
        </w:rPr>
        <w:t>通信协会旗舰类会议（</w:t>
      </w:r>
      <w:r>
        <w:rPr>
          <w:rFonts w:ascii="微软雅黑 Light" w:eastAsia="微软雅黑 Light" w:hAnsi="微软雅黑 Light" w:hint="eastAsia"/>
          <w:sz w:val="24"/>
          <w:szCs w:val="24"/>
        </w:rPr>
        <w:t>IEEE Globecom</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IEEE ICC</w:t>
      </w:r>
      <w:r>
        <w:rPr>
          <w:rFonts w:ascii="微软雅黑 Light" w:eastAsia="微软雅黑 Light" w:hAnsi="微软雅黑 Light" w:hint="eastAsia"/>
          <w:sz w:val="24"/>
          <w:szCs w:val="24"/>
        </w:rPr>
        <w:t>等）在内的国际会议的技术委员会委员</w:t>
      </w:r>
      <w:r>
        <w:rPr>
          <w:rFonts w:ascii="微软雅黑 Light" w:eastAsia="微软雅黑 Light" w:hAnsi="微软雅黑 Light" w:hint="eastAsia"/>
          <w:sz w:val="24"/>
          <w:szCs w:val="24"/>
        </w:rPr>
        <w:t>70</w:t>
      </w:r>
      <w:r>
        <w:rPr>
          <w:rFonts w:ascii="微软雅黑 Light" w:eastAsia="微软雅黑 Light" w:hAnsi="微软雅黑 Light" w:hint="eastAsia"/>
          <w:sz w:val="24"/>
          <w:szCs w:val="24"/>
        </w:rPr>
        <w:t>余次。</w:t>
      </w:r>
    </w:p>
    <w:p w:rsidR="004E706D" w:rsidRDefault="00B442DC">
      <w:pPr>
        <w:rPr>
          <w:rFonts w:ascii="微软雅黑 Light" w:eastAsia="微软雅黑 Light" w:hAnsi="微软雅黑 Light"/>
          <w:sz w:val="24"/>
          <w:szCs w:val="24"/>
        </w:rPr>
      </w:pPr>
      <w:r>
        <w:rPr>
          <w:rFonts w:ascii="微软雅黑 Light" w:eastAsia="微软雅黑 Light" w:hAnsi="微软雅黑 Light" w:hint="eastAsia"/>
          <w:b/>
          <w:bCs/>
          <w:sz w:val="24"/>
          <w:szCs w:val="24"/>
        </w:rPr>
        <w:t>周晓波</w:t>
      </w:r>
      <w:r>
        <w:rPr>
          <w:rFonts w:ascii="微软雅黑 Light" w:eastAsia="微软雅黑 Light" w:hAnsi="微软雅黑 Light" w:hint="eastAsia"/>
          <w:sz w:val="24"/>
          <w:szCs w:val="24"/>
        </w:rPr>
        <w:t>，男，</w:t>
      </w:r>
      <w:r>
        <w:rPr>
          <w:rFonts w:ascii="微软雅黑 Light" w:eastAsia="微软雅黑 Light" w:hAnsi="微软雅黑 Light" w:hint="eastAsia"/>
          <w:sz w:val="24"/>
          <w:szCs w:val="24"/>
        </w:rPr>
        <w:t>2007</w:t>
      </w:r>
      <w:r>
        <w:rPr>
          <w:rFonts w:ascii="微软雅黑 Light" w:eastAsia="微软雅黑 Light" w:hAnsi="微软雅黑 Light" w:hint="eastAsia"/>
          <w:sz w:val="24"/>
          <w:szCs w:val="24"/>
        </w:rPr>
        <w:t>年在中国科学技术大学取得学士学位，</w:t>
      </w:r>
      <w:r>
        <w:rPr>
          <w:rFonts w:ascii="微软雅黑 Light" w:eastAsia="微软雅黑 Light" w:hAnsi="微软雅黑 Light" w:hint="eastAsia"/>
          <w:sz w:val="24"/>
          <w:szCs w:val="24"/>
        </w:rPr>
        <w:t>2010</w:t>
      </w:r>
      <w:r>
        <w:rPr>
          <w:rFonts w:ascii="微软雅黑 Light" w:eastAsia="微软雅黑 Light" w:hAnsi="微软雅黑 Light" w:hint="eastAsia"/>
          <w:sz w:val="24"/>
          <w:szCs w:val="24"/>
        </w:rPr>
        <w:t>年在中国科学院研究生院取得硕士学位，</w:t>
      </w:r>
      <w:r>
        <w:rPr>
          <w:rFonts w:ascii="微软雅黑 Light" w:eastAsia="微软雅黑 Light" w:hAnsi="微软雅黑 Light" w:hint="eastAsia"/>
          <w:sz w:val="24"/>
          <w:szCs w:val="24"/>
        </w:rPr>
        <w:t>2013</w:t>
      </w:r>
      <w:r>
        <w:rPr>
          <w:rFonts w:ascii="微软雅黑 Light" w:eastAsia="微软雅黑 Light" w:hAnsi="微软雅黑 Light" w:hint="eastAsia"/>
          <w:sz w:val="24"/>
          <w:szCs w:val="24"/>
        </w:rPr>
        <w:t>在日本北陆先端科学技术大学院大学取得理学</w:t>
      </w:r>
      <w:r>
        <w:rPr>
          <w:rFonts w:ascii="微软雅黑 Light" w:eastAsia="微软雅黑 Light" w:hAnsi="微软雅黑 Light" w:hint="eastAsia"/>
          <w:sz w:val="24"/>
          <w:szCs w:val="24"/>
        </w:rPr>
        <w:lastRenderedPageBreak/>
        <w:t>博士学位。在</w:t>
      </w:r>
      <w:r>
        <w:rPr>
          <w:rFonts w:ascii="微软雅黑 Light" w:eastAsia="微软雅黑 Light" w:hAnsi="微软雅黑 Light" w:hint="eastAsia"/>
          <w:sz w:val="24"/>
          <w:szCs w:val="24"/>
        </w:rPr>
        <w:t>2014</w:t>
      </w:r>
      <w:r>
        <w:rPr>
          <w:rFonts w:ascii="微软雅黑 Light" w:eastAsia="微软雅黑 Light" w:hAnsi="微软雅黑 Light" w:hint="eastAsia"/>
          <w:sz w:val="24"/>
          <w:szCs w:val="24"/>
        </w:rPr>
        <w:t>年</w:t>
      </w:r>
      <w:r>
        <w:rPr>
          <w:rFonts w:ascii="微软雅黑 Light" w:eastAsia="微软雅黑 Light" w:hAnsi="微软雅黑 Light" w:hint="eastAsia"/>
          <w:sz w:val="24"/>
          <w:szCs w:val="24"/>
        </w:rPr>
        <w:t>4</w:t>
      </w:r>
      <w:r>
        <w:rPr>
          <w:rFonts w:ascii="微软雅黑 Light" w:eastAsia="微软雅黑 Light" w:hAnsi="微软雅黑 Light" w:hint="eastAsia"/>
          <w:sz w:val="24"/>
          <w:szCs w:val="24"/>
        </w:rPr>
        <w:t>月到</w:t>
      </w:r>
      <w:r>
        <w:rPr>
          <w:rFonts w:ascii="微软雅黑 Light" w:eastAsia="微软雅黑 Light" w:hAnsi="微软雅黑 Light" w:hint="eastAsia"/>
          <w:sz w:val="24"/>
          <w:szCs w:val="24"/>
        </w:rPr>
        <w:t>2015</w:t>
      </w:r>
      <w:r>
        <w:rPr>
          <w:rFonts w:ascii="微软雅黑 Light" w:eastAsia="微软雅黑 Light" w:hAnsi="微软雅黑 Light" w:hint="eastAsia"/>
          <w:sz w:val="24"/>
          <w:szCs w:val="24"/>
        </w:rPr>
        <w:t>年</w:t>
      </w:r>
      <w:r>
        <w:rPr>
          <w:rFonts w:ascii="微软雅黑 Light" w:eastAsia="微软雅黑 Light" w:hAnsi="微软雅黑 Light" w:hint="eastAsia"/>
          <w:sz w:val="24"/>
          <w:szCs w:val="24"/>
        </w:rPr>
        <w:t>4</w:t>
      </w:r>
      <w:r>
        <w:rPr>
          <w:rFonts w:ascii="微软雅黑 Light" w:eastAsia="微软雅黑 Light" w:hAnsi="微软雅黑 Light" w:hint="eastAsia"/>
          <w:sz w:val="24"/>
          <w:szCs w:val="24"/>
        </w:rPr>
        <w:t>月期间赴芬兰奥卢大学进行博士后研究，并于</w:t>
      </w:r>
      <w:r>
        <w:rPr>
          <w:rFonts w:ascii="微软雅黑 Light" w:eastAsia="微软雅黑 Light" w:hAnsi="微软雅黑 Light" w:hint="eastAsia"/>
          <w:sz w:val="24"/>
          <w:szCs w:val="24"/>
        </w:rPr>
        <w:t>2015</w:t>
      </w:r>
      <w:r>
        <w:rPr>
          <w:rFonts w:ascii="微软雅黑 Light" w:eastAsia="微软雅黑 Light" w:hAnsi="微软雅黑 Light" w:hint="eastAsia"/>
          <w:sz w:val="24"/>
          <w:szCs w:val="24"/>
        </w:rPr>
        <w:t>年</w:t>
      </w:r>
      <w:r>
        <w:rPr>
          <w:rFonts w:ascii="微软雅黑 Light" w:eastAsia="微软雅黑 Light" w:hAnsi="微软雅黑 Light" w:hint="eastAsia"/>
          <w:sz w:val="24"/>
          <w:szCs w:val="24"/>
        </w:rPr>
        <w:t>5</w:t>
      </w:r>
      <w:r>
        <w:rPr>
          <w:rFonts w:ascii="微软雅黑 Light" w:eastAsia="微软雅黑 Light" w:hAnsi="微软雅黑 Light" w:hint="eastAsia"/>
          <w:sz w:val="24"/>
          <w:szCs w:val="24"/>
        </w:rPr>
        <w:t>月加入天津大学计算机科学与技术学院，现为副教授、硕士生导师，并加入天津市先进网络技术与应</w:t>
      </w:r>
      <w:r>
        <w:rPr>
          <w:rFonts w:ascii="微软雅黑 Light" w:eastAsia="微软雅黑 Light" w:hAnsi="微软雅黑 Light" w:hint="eastAsia"/>
          <w:sz w:val="24"/>
          <w:szCs w:val="24"/>
        </w:rPr>
        <w:t>用重点实验室。主要研究方向包括第五代通信网络、软件定义网络、数据中心和云计算等。已在国际著名期刊和会议上发表论文</w:t>
      </w:r>
      <w:r>
        <w:rPr>
          <w:rFonts w:ascii="微软雅黑 Light" w:eastAsia="微软雅黑 Light" w:hAnsi="微软雅黑 Light" w:hint="eastAsia"/>
          <w:sz w:val="24"/>
          <w:szCs w:val="24"/>
        </w:rPr>
        <w:t>20</w:t>
      </w:r>
      <w:r>
        <w:rPr>
          <w:rFonts w:ascii="微软雅黑 Light" w:eastAsia="微软雅黑 Light" w:hAnsi="微软雅黑 Light" w:hint="eastAsia"/>
          <w:sz w:val="24"/>
          <w:szCs w:val="24"/>
        </w:rPr>
        <w:t>余篇，其中包括</w:t>
      </w:r>
      <w:r>
        <w:rPr>
          <w:rFonts w:ascii="微软雅黑 Light" w:eastAsia="微软雅黑 Light" w:hAnsi="微软雅黑 Light" w:hint="eastAsia"/>
          <w:sz w:val="24"/>
          <w:szCs w:val="24"/>
        </w:rPr>
        <w:t>IEEE Transactions on Wireless Communications, IEEE Transactions on Communications, IEEE Transactions on Vehicular Technology</w:t>
      </w:r>
      <w:r>
        <w:rPr>
          <w:rFonts w:ascii="微软雅黑 Light" w:eastAsia="微软雅黑 Light" w:hAnsi="微软雅黑 Light" w:hint="eastAsia"/>
          <w:sz w:val="24"/>
          <w:szCs w:val="24"/>
        </w:rPr>
        <w:t>等。曾参与过日本文部省助成基金（</w:t>
      </w:r>
      <w:r>
        <w:rPr>
          <w:rFonts w:ascii="微软雅黑 Light" w:eastAsia="微软雅黑 Light" w:hAnsi="微软雅黑 Light" w:hint="eastAsia"/>
          <w:sz w:val="24"/>
          <w:szCs w:val="24"/>
        </w:rPr>
        <w:t>JSPS</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2</w:t>
      </w:r>
      <w:r>
        <w:rPr>
          <w:rFonts w:ascii="微软雅黑 Light" w:eastAsia="微软雅黑 Light" w:hAnsi="微软雅黑 Light" w:hint="eastAsia"/>
          <w:sz w:val="24"/>
          <w:szCs w:val="24"/>
        </w:rPr>
        <w:t>项，欧盟第七框架研究计划（</w:t>
      </w:r>
      <w:r>
        <w:rPr>
          <w:rFonts w:ascii="微软雅黑 Light" w:eastAsia="微软雅黑 Light" w:hAnsi="微软雅黑 Light" w:hint="eastAsia"/>
          <w:sz w:val="24"/>
          <w:szCs w:val="24"/>
        </w:rPr>
        <w:t>FP-7</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1</w:t>
      </w:r>
      <w:r>
        <w:rPr>
          <w:rFonts w:ascii="微软雅黑 Light" w:eastAsia="微软雅黑 Light" w:hAnsi="微软雅黑 Light" w:hint="eastAsia"/>
          <w:sz w:val="24"/>
          <w:szCs w:val="24"/>
        </w:rPr>
        <w:t>项，目前主持自主创新基金</w:t>
      </w:r>
      <w:r>
        <w:rPr>
          <w:rFonts w:ascii="微软雅黑 Light" w:eastAsia="微软雅黑 Light" w:hAnsi="微软雅黑 Light" w:hint="eastAsia"/>
          <w:sz w:val="24"/>
          <w:szCs w:val="24"/>
        </w:rPr>
        <w:t>1</w:t>
      </w:r>
      <w:r>
        <w:rPr>
          <w:rFonts w:ascii="微软雅黑 Light" w:eastAsia="微软雅黑 Light" w:hAnsi="微软雅黑 Light" w:hint="eastAsia"/>
          <w:sz w:val="24"/>
          <w:szCs w:val="24"/>
        </w:rPr>
        <w:t>项，参与科技部重点研发计划</w:t>
      </w:r>
      <w:r>
        <w:rPr>
          <w:rFonts w:ascii="微软雅黑 Light" w:eastAsia="微软雅黑 Light" w:hAnsi="微软雅黑 Light" w:hint="eastAsia"/>
          <w:sz w:val="24"/>
          <w:szCs w:val="24"/>
        </w:rPr>
        <w:t>1</w:t>
      </w:r>
      <w:r>
        <w:rPr>
          <w:rFonts w:ascii="微软雅黑 Light" w:eastAsia="微软雅黑 Light" w:hAnsi="微软雅黑 Light" w:hint="eastAsia"/>
          <w:sz w:val="24"/>
          <w:szCs w:val="24"/>
        </w:rPr>
        <w:t>项。曾担任</w:t>
      </w:r>
      <w:r>
        <w:rPr>
          <w:rFonts w:ascii="微软雅黑 Light" w:eastAsia="微软雅黑 Light" w:hAnsi="微软雅黑 Light" w:hint="eastAsia"/>
          <w:sz w:val="24"/>
          <w:szCs w:val="24"/>
        </w:rPr>
        <w:t>IEEE TrustCom/BigDataSE/ISPA</w:t>
      </w:r>
      <w:r>
        <w:rPr>
          <w:rFonts w:ascii="微软雅黑 Light" w:eastAsia="微软雅黑 Light" w:hAnsi="微软雅黑 Light" w:hint="eastAsia"/>
          <w:sz w:val="24"/>
          <w:szCs w:val="24"/>
        </w:rPr>
        <w:t>会议程序委员会委员，以及</w:t>
      </w:r>
      <w:r>
        <w:rPr>
          <w:rFonts w:ascii="微软雅黑 Light" w:eastAsia="微软雅黑 Light" w:hAnsi="微软雅黑 Light" w:hint="eastAsia"/>
          <w:sz w:val="24"/>
          <w:szCs w:val="24"/>
        </w:rPr>
        <w:t xml:space="preserve">IEEE TWC, IEEE TCOM, IEEE TVT, IEEE CL, IEEE VTC </w:t>
      </w:r>
      <w:r>
        <w:rPr>
          <w:rFonts w:ascii="微软雅黑 Light" w:eastAsia="微软雅黑 Light" w:hAnsi="微软雅黑 Light" w:hint="eastAsia"/>
          <w:sz w:val="24"/>
          <w:szCs w:val="24"/>
        </w:rPr>
        <w:t>等重要国际学术期刊</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会议的特邀审稿人。</w:t>
      </w:r>
      <w:r>
        <w:rPr>
          <w:rFonts w:ascii="微软雅黑 Light" w:eastAsia="微软雅黑 Light" w:hAnsi="微软雅黑 Light" w:hint="eastAsia"/>
          <w:sz w:val="24"/>
          <w:szCs w:val="24"/>
        </w:rPr>
        <w:t>IEEE</w:t>
      </w:r>
      <w:r>
        <w:rPr>
          <w:rFonts w:ascii="微软雅黑 Light" w:eastAsia="微软雅黑 Light" w:hAnsi="微软雅黑 Light" w:hint="eastAsia"/>
          <w:sz w:val="24"/>
          <w:szCs w:val="24"/>
        </w:rPr>
        <w:t>会员，</w:t>
      </w:r>
      <w:r>
        <w:rPr>
          <w:rFonts w:ascii="微软雅黑 Light" w:eastAsia="微软雅黑 Light" w:hAnsi="微软雅黑 Light" w:hint="eastAsia"/>
          <w:sz w:val="24"/>
          <w:szCs w:val="24"/>
        </w:rPr>
        <w:t>ACM</w:t>
      </w:r>
      <w:r>
        <w:rPr>
          <w:rFonts w:ascii="微软雅黑 Light" w:eastAsia="微软雅黑 Light" w:hAnsi="微软雅黑 Light" w:hint="eastAsia"/>
          <w:sz w:val="24"/>
          <w:szCs w:val="24"/>
        </w:rPr>
        <w:t>会员，</w:t>
      </w:r>
      <w:r>
        <w:rPr>
          <w:rFonts w:ascii="微软雅黑 Light" w:eastAsia="微软雅黑 Light" w:hAnsi="微软雅黑 Light" w:hint="eastAsia"/>
          <w:sz w:val="24"/>
          <w:szCs w:val="24"/>
        </w:rPr>
        <w:t>CCF</w:t>
      </w:r>
      <w:r>
        <w:rPr>
          <w:rFonts w:ascii="微软雅黑 Light" w:eastAsia="微软雅黑 Light" w:hAnsi="微软雅黑 Light" w:hint="eastAsia"/>
          <w:sz w:val="24"/>
          <w:szCs w:val="24"/>
        </w:rPr>
        <w:t>会员。</w:t>
      </w:r>
    </w:p>
    <w:p w:rsidR="004E706D" w:rsidRDefault="00B442DC">
      <w:pPr>
        <w:rPr>
          <w:rFonts w:ascii="微软雅黑 Light" w:eastAsia="微软雅黑 Light" w:hAnsi="微软雅黑 Light"/>
          <w:sz w:val="24"/>
          <w:szCs w:val="24"/>
        </w:rPr>
      </w:pPr>
      <w:r>
        <w:rPr>
          <w:rFonts w:ascii="微软雅黑 Light" w:eastAsia="微软雅黑 Light" w:hAnsi="微软雅黑 Light" w:hint="eastAsia"/>
          <w:b/>
          <w:bCs/>
          <w:sz w:val="24"/>
          <w:szCs w:val="24"/>
        </w:rPr>
        <w:t>张娇</w:t>
      </w:r>
      <w:r>
        <w:rPr>
          <w:rFonts w:ascii="微软雅黑 Light" w:eastAsia="微软雅黑 Light" w:hAnsi="微软雅黑 Light" w:hint="eastAsia"/>
          <w:sz w:val="24"/>
          <w:szCs w:val="24"/>
        </w:rPr>
        <w:t>，北京邮电大学副教授。</w:t>
      </w:r>
      <w:r>
        <w:rPr>
          <w:rFonts w:ascii="微软雅黑 Light" w:eastAsia="微软雅黑 Light" w:hAnsi="微软雅黑 Light" w:hint="eastAsia"/>
          <w:sz w:val="24"/>
          <w:szCs w:val="24"/>
        </w:rPr>
        <w:t>2008</w:t>
      </w:r>
      <w:r>
        <w:rPr>
          <w:rFonts w:ascii="微软雅黑 Light" w:eastAsia="微软雅黑 Light" w:hAnsi="微软雅黑 Light" w:hint="eastAsia"/>
          <w:sz w:val="24"/>
          <w:szCs w:val="24"/>
        </w:rPr>
        <w:t>年</w:t>
      </w:r>
      <w:r>
        <w:rPr>
          <w:rFonts w:ascii="微软雅黑 Light" w:eastAsia="微软雅黑 Light" w:hAnsi="微软雅黑 Light" w:hint="eastAsia"/>
          <w:sz w:val="24"/>
          <w:szCs w:val="24"/>
        </w:rPr>
        <w:t>7</w:t>
      </w:r>
      <w:r>
        <w:rPr>
          <w:rFonts w:ascii="微软雅黑 Light" w:eastAsia="微软雅黑 Light" w:hAnsi="微软雅黑 Light" w:hint="eastAsia"/>
          <w:sz w:val="24"/>
          <w:szCs w:val="24"/>
        </w:rPr>
        <w:t>月于北京邮电大学获学士学位，</w:t>
      </w:r>
      <w:r>
        <w:rPr>
          <w:rFonts w:ascii="微软雅黑 Light" w:eastAsia="微软雅黑 Light" w:hAnsi="微软雅黑 Light" w:hint="eastAsia"/>
          <w:sz w:val="24"/>
          <w:szCs w:val="24"/>
        </w:rPr>
        <w:t>2014</w:t>
      </w:r>
      <w:r>
        <w:rPr>
          <w:rFonts w:ascii="微软雅黑 Light" w:eastAsia="微软雅黑 Light" w:hAnsi="微软雅黑 Light" w:hint="eastAsia"/>
          <w:sz w:val="24"/>
          <w:szCs w:val="24"/>
        </w:rPr>
        <w:t>年</w:t>
      </w:r>
      <w:r>
        <w:rPr>
          <w:rFonts w:ascii="微软雅黑 Light" w:eastAsia="微软雅黑 Light" w:hAnsi="微软雅黑 Light" w:hint="eastAsia"/>
          <w:sz w:val="24"/>
          <w:szCs w:val="24"/>
        </w:rPr>
        <w:t>7</w:t>
      </w:r>
      <w:r>
        <w:rPr>
          <w:rFonts w:ascii="微软雅黑 Light" w:eastAsia="微软雅黑 Light" w:hAnsi="微软雅黑 Light" w:hint="eastAsia"/>
          <w:sz w:val="24"/>
          <w:szCs w:val="24"/>
        </w:rPr>
        <w:t>月于清华大学获工学博士学位。入选首届中国科协青年人才托举工程、</w:t>
      </w:r>
      <w:r>
        <w:rPr>
          <w:rFonts w:ascii="微软雅黑 Light" w:eastAsia="微软雅黑 Light" w:hAnsi="微软雅黑 Light" w:hint="eastAsia"/>
          <w:sz w:val="24"/>
          <w:szCs w:val="24"/>
        </w:rPr>
        <w:t>CCF</w:t>
      </w:r>
      <w:r>
        <w:rPr>
          <w:rFonts w:ascii="微软雅黑 Light" w:eastAsia="微软雅黑 Light" w:hAnsi="微软雅黑 Light" w:hint="eastAsia"/>
          <w:sz w:val="24"/>
          <w:szCs w:val="24"/>
        </w:rPr>
        <w:t>青年人才发展计划，</w:t>
      </w:r>
      <w:r>
        <w:rPr>
          <w:rFonts w:ascii="微软雅黑 Light" w:eastAsia="微软雅黑 Light" w:hAnsi="微软雅黑 Light" w:hint="eastAsia"/>
          <w:sz w:val="24"/>
          <w:szCs w:val="24"/>
        </w:rPr>
        <w:t>CCF</w:t>
      </w:r>
      <w:r>
        <w:rPr>
          <w:rFonts w:ascii="微软雅黑 Light" w:eastAsia="微软雅黑 Light" w:hAnsi="微软雅黑 Light" w:hint="eastAsia"/>
          <w:sz w:val="24"/>
          <w:szCs w:val="24"/>
        </w:rPr>
        <w:t>优秀博士论文获得者。主要从事云数据中心网络、网络功能虚拟化、软件定义网络、</w:t>
      </w:r>
      <w:r>
        <w:rPr>
          <w:rFonts w:ascii="微软雅黑 Light" w:eastAsia="微软雅黑 Light" w:hAnsi="微软雅黑 Light" w:hint="eastAsia"/>
          <w:sz w:val="24"/>
          <w:szCs w:val="24"/>
        </w:rPr>
        <w:t>以及未来网络体系架构方面研究，迄今为止在重要国际期刊和会议上发表学术论文</w:t>
      </w:r>
      <w:r>
        <w:rPr>
          <w:rFonts w:ascii="微软雅黑 Light" w:eastAsia="微软雅黑 Light" w:hAnsi="微软雅黑 Light" w:hint="eastAsia"/>
          <w:sz w:val="24"/>
          <w:szCs w:val="24"/>
        </w:rPr>
        <w:t>20</w:t>
      </w:r>
      <w:r>
        <w:rPr>
          <w:rFonts w:ascii="微软雅黑 Light" w:eastAsia="微软雅黑 Light" w:hAnsi="微软雅黑 Light" w:hint="eastAsia"/>
          <w:sz w:val="24"/>
          <w:szCs w:val="24"/>
        </w:rPr>
        <w:t>余篇，担任</w:t>
      </w:r>
      <w:r>
        <w:rPr>
          <w:rFonts w:ascii="微软雅黑 Light" w:eastAsia="微软雅黑 Light" w:hAnsi="微软雅黑 Light" w:hint="eastAsia"/>
          <w:sz w:val="24"/>
          <w:szCs w:val="24"/>
        </w:rPr>
        <w:t>IEEE INFOCOM</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ICPP</w:t>
      </w:r>
      <w:r>
        <w:rPr>
          <w:rFonts w:ascii="微软雅黑 Light" w:eastAsia="微软雅黑 Light" w:hAnsi="微软雅黑 Light" w:hint="eastAsia"/>
          <w:sz w:val="24"/>
          <w:szCs w:val="24"/>
        </w:rPr>
        <w:t>等网络与通信领域重要学术会议的技术委员会委员以及</w:t>
      </w:r>
      <w:r>
        <w:rPr>
          <w:rFonts w:ascii="微软雅黑 Light" w:eastAsia="微软雅黑 Light" w:hAnsi="微软雅黑 Light" w:hint="eastAsia"/>
          <w:sz w:val="24"/>
          <w:szCs w:val="24"/>
        </w:rPr>
        <w:t>JSAC</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TMC</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TC</w:t>
      </w:r>
      <w:r>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TPDS</w:t>
      </w:r>
      <w:r>
        <w:rPr>
          <w:rFonts w:ascii="微软雅黑 Light" w:eastAsia="微软雅黑 Light" w:hAnsi="微软雅黑 Light" w:hint="eastAsia"/>
          <w:sz w:val="24"/>
          <w:szCs w:val="24"/>
        </w:rPr>
        <w:t>等国际顶级期刊审稿人。主持或参与国家自然科学基金、国家重大专项、国家</w:t>
      </w:r>
      <w:r>
        <w:rPr>
          <w:rFonts w:ascii="微软雅黑 Light" w:eastAsia="微软雅黑 Light" w:hAnsi="微软雅黑 Light" w:hint="eastAsia"/>
          <w:sz w:val="24"/>
          <w:szCs w:val="24"/>
        </w:rPr>
        <w:t>973</w:t>
      </w:r>
      <w:r>
        <w:rPr>
          <w:rFonts w:ascii="微软雅黑 Light" w:eastAsia="微软雅黑 Light" w:hAnsi="微软雅黑 Light" w:hint="eastAsia"/>
          <w:sz w:val="24"/>
          <w:szCs w:val="24"/>
        </w:rPr>
        <w:t>、国家</w:t>
      </w:r>
      <w:r>
        <w:rPr>
          <w:rFonts w:ascii="微软雅黑 Light" w:eastAsia="微软雅黑 Light" w:hAnsi="微软雅黑 Light" w:hint="eastAsia"/>
          <w:sz w:val="24"/>
          <w:szCs w:val="24"/>
        </w:rPr>
        <w:t>863</w:t>
      </w:r>
      <w:r>
        <w:rPr>
          <w:rFonts w:ascii="微软雅黑 Light" w:eastAsia="微软雅黑 Light" w:hAnsi="微软雅黑 Light" w:hint="eastAsia"/>
          <w:sz w:val="24"/>
          <w:szCs w:val="24"/>
        </w:rPr>
        <w:t>等多项科研项目。</w:t>
      </w:r>
    </w:p>
    <w:p w:rsidR="004E706D" w:rsidRDefault="00B442DC">
      <w:pPr>
        <w:rPr>
          <w:rFonts w:ascii="微软雅黑 Light" w:eastAsia="微软雅黑 Light" w:hAnsi="微软雅黑 Light"/>
          <w:sz w:val="24"/>
          <w:szCs w:val="24"/>
        </w:rPr>
      </w:pPr>
      <w:r>
        <w:rPr>
          <w:rFonts w:ascii="微软雅黑 Light" w:eastAsia="微软雅黑 Light" w:hAnsi="微软雅黑 Light" w:hint="eastAsia"/>
          <w:b/>
          <w:bCs/>
          <w:sz w:val="24"/>
          <w:szCs w:val="24"/>
        </w:rPr>
        <w:t>李博杰</w:t>
      </w:r>
      <w:r>
        <w:rPr>
          <w:rFonts w:ascii="微软雅黑 Light" w:eastAsia="微软雅黑 Light" w:hAnsi="微软雅黑 Light" w:hint="eastAsia"/>
          <w:sz w:val="24"/>
          <w:szCs w:val="24"/>
        </w:rPr>
        <w:t>：</w:t>
      </w:r>
      <w:r>
        <w:rPr>
          <w:rFonts w:ascii="微软雅黑 Light" w:eastAsia="微软雅黑 Light" w:hAnsi="微软雅黑 Light"/>
          <w:sz w:val="24"/>
          <w:szCs w:val="24"/>
        </w:rPr>
        <w:t>微软亚洲研究院与中国科学技术大学联合培养的三年级博士生，先后师从微软亚洲研究院无线与网络组谭焜博士、系统组张霖涛博士，在</w:t>
      </w:r>
      <w:r>
        <w:rPr>
          <w:rFonts w:ascii="微软雅黑 Light" w:eastAsia="微软雅黑 Light" w:hAnsi="微软雅黑 Light"/>
          <w:sz w:val="24"/>
          <w:szCs w:val="24"/>
        </w:rPr>
        <w:t>SIGCOMM 2016</w:t>
      </w:r>
      <w:r>
        <w:rPr>
          <w:rFonts w:ascii="微软雅黑 Light" w:eastAsia="微软雅黑 Light" w:hAnsi="微软雅黑 Light"/>
          <w:sz w:val="24"/>
          <w:szCs w:val="24"/>
        </w:rPr>
        <w:t>上发表一篇论文（</w:t>
      </w:r>
      <w:r>
        <w:rPr>
          <w:rFonts w:ascii="微软雅黑 Light" w:eastAsia="微软雅黑 Light" w:hAnsi="微软雅黑 Light"/>
          <w:sz w:val="24"/>
          <w:szCs w:val="24"/>
        </w:rPr>
        <w:t>ClickNP</w:t>
      </w:r>
      <w:r>
        <w:rPr>
          <w:rFonts w:ascii="微软雅黑 Light" w:eastAsia="微软雅黑 Light" w:hAnsi="微软雅黑 Light"/>
          <w:sz w:val="24"/>
          <w:szCs w:val="24"/>
        </w:rPr>
        <w:t>）。研究方向为</w:t>
      </w:r>
      <w:r>
        <w:rPr>
          <w:rFonts w:ascii="微软雅黑 Light" w:eastAsia="微软雅黑 Light" w:hAnsi="微软雅黑 Light"/>
          <w:sz w:val="24"/>
          <w:szCs w:val="24"/>
        </w:rPr>
        <w:t>FPGA</w:t>
      </w:r>
      <w:r>
        <w:rPr>
          <w:rFonts w:ascii="微软雅黑 Light" w:eastAsia="微软雅黑 Light" w:hAnsi="微软雅黑 Light"/>
          <w:sz w:val="24"/>
          <w:szCs w:val="24"/>
        </w:rPr>
        <w:t>加速</w:t>
      </w:r>
      <w:r>
        <w:rPr>
          <w:rFonts w:ascii="微软雅黑 Light" w:eastAsia="微软雅黑 Light" w:hAnsi="微软雅黑 Light"/>
          <w:sz w:val="24"/>
          <w:szCs w:val="24"/>
        </w:rPr>
        <w:t>数据中心基础架构</w:t>
      </w:r>
      <w:r>
        <w:rPr>
          <w:rFonts w:ascii="微软雅黑 Light" w:eastAsia="微软雅黑 Light" w:hAnsi="微软雅黑 Light"/>
          <w:sz w:val="24"/>
          <w:szCs w:val="24"/>
        </w:rPr>
        <w:lastRenderedPageBreak/>
        <w:t>服务（如网络功能虚拟化、内存键值存储、进程间通信等），在服务器内和服务器间的数据通路中加入更多的可编程性，以充分发挥数据中心各种异构硬件的性能。</w:t>
      </w:r>
    </w:p>
    <w:p w:rsidR="004E706D" w:rsidRDefault="00B442DC">
      <w:pPr>
        <w:rPr>
          <w:rFonts w:ascii="微软雅黑 Light" w:eastAsia="微软雅黑 Light" w:hAnsi="微软雅黑 Light" w:cs="宋体"/>
          <w:b/>
          <w:bCs/>
          <w:color w:val="333333"/>
          <w:spacing w:val="15"/>
          <w:kern w:val="0"/>
          <w:sz w:val="28"/>
          <w:szCs w:val="28"/>
        </w:rPr>
      </w:pPr>
      <w:r>
        <w:rPr>
          <w:rFonts w:ascii="微软雅黑 Light" w:eastAsia="微软雅黑 Light" w:hAnsi="微软雅黑 Light" w:hint="eastAsia"/>
          <w:b/>
          <w:bCs/>
          <w:sz w:val="24"/>
          <w:szCs w:val="24"/>
        </w:rPr>
        <w:t>魏亮</w:t>
      </w:r>
      <w:r>
        <w:rPr>
          <w:rFonts w:ascii="微软雅黑 Light" w:eastAsia="微软雅黑 Light" w:hAnsi="微软雅黑 Light" w:hint="eastAsia"/>
          <w:sz w:val="24"/>
          <w:szCs w:val="24"/>
        </w:rPr>
        <w:t>：北京邮电大学博士，现任江苏省未来网络创新研究院团队总监。参与创设专注网络创新技术的先锋媒体和实践平台</w:t>
      </w:r>
      <w:r>
        <w:rPr>
          <w:rFonts w:ascii="微软雅黑 Light" w:eastAsia="微软雅黑 Light" w:hAnsi="微软雅黑 Light" w:hint="eastAsia"/>
          <w:sz w:val="24"/>
          <w:szCs w:val="24"/>
        </w:rPr>
        <w:t>SDNLAB</w:t>
      </w:r>
      <w:r>
        <w:rPr>
          <w:rFonts w:ascii="微软雅黑 Light" w:eastAsia="微软雅黑 Light" w:hAnsi="微软雅黑 Light" w:hint="eastAsia"/>
          <w:sz w:val="24"/>
          <w:szCs w:val="24"/>
        </w:rPr>
        <w:t>，致力于</w:t>
      </w:r>
      <w:r>
        <w:rPr>
          <w:rFonts w:ascii="微软雅黑 Light" w:eastAsia="微软雅黑 Light" w:hAnsi="微软雅黑 Light" w:hint="eastAsia"/>
          <w:sz w:val="24"/>
          <w:szCs w:val="24"/>
        </w:rPr>
        <w:t>SDN/NFV</w:t>
      </w:r>
      <w:r>
        <w:rPr>
          <w:rFonts w:ascii="微软雅黑 Light" w:eastAsia="微软雅黑 Light" w:hAnsi="微软雅黑 Light" w:hint="eastAsia"/>
          <w:sz w:val="24"/>
          <w:szCs w:val="24"/>
        </w:rPr>
        <w:t>等网络创新技术的研究布道和产业落地。目前正带领团队从事</w:t>
      </w:r>
      <w:r>
        <w:rPr>
          <w:rFonts w:ascii="微软雅黑 Light" w:eastAsia="微软雅黑 Light" w:hAnsi="微软雅黑 Light" w:hint="eastAsia"/>
          <w:sz w:val="24"/>
          <w:szCs w:val="24"/>
        </w:rPr>
        <w:t>SDN</w:t>
      </w:r>
      <w:r>
        <w:rPr>
          <w:rFonts w:ascii="微软雅黑 Light" w:eastAsia="微软雅黑 Light" w:hAnsi="微软雅黑 Light" w:hint="eastAsia"/>
          <w:sz w:val="24"/>
          <w:szCs w:val="24"/>
        </w:rPr>
        <w:t>实验平台、网络虚拟化平台、</w:t>
      </w:r>
      <w:r>
        <w:rPr>
          <w:rFonts w:ascii="微软雅黑 Light" w:eastAsia="微软雅黑 Light" w:hAnsi="微软雅黑 Light" w:hint="eastAsia"/>
          <w:sz w:val="24"/>
          <w:szCs w:val="24"/>
        </w:rPr>
        <w:t>SDN</w:t>
      </w:r>
      <w:r>
        <w:rPr>
          <w:rFonts w:ascii="微软雅黑 Light" w:eastAsia="微软雅黑 Light" w:hAnsi="微软雅黑 Light" w:hint="eastAsia"/>
          <w:sz w:val="24"/>
          <w:szCs w:val="24"/>
        </w:rPr>
        <w:t>网络应用等方面的研发工作。获得软件著作权</w:t>
      </w:r>
      <w:r>
        <w:rPr>
          <w:rFonts w:ascii="微软雅黑 Light" w:eastAsia="微软雅黑 Light" w:hAnsi="微软雅黑 Light" w:hint="eastAsia"/>
          <w:sz w:val="24"/>
          <w:szCs w:val="24"/>
        </w:rPr>
        <w:t>15</w:t>
      </w:r>
      <w:r>
        <w:rPr>
          <w:rFonts w:ascii="微软雅黑 Light" w:eastAsia="微软雅黑 Light" w:hAnsi="微软雅黑 Light" w:hint="eastAsia"/>
          <w:sz w:val="24"/>
          <w:szCs w:val="24"/>
        </w:rPr>
        <w:t>项，申请技术发明专利</w:t>
      </w:r>
      <w:r>
        <w:rPr>
          <w:rFonts w:ascii="微软雅黑 Light" w:eastAsia="微软雅黑 Light" w:hAnsi="微软雅黑 Light" w:hint="eastAsia"/>
          <w:sz w:val="24"/>
          <w:szCs w:val="24"/>
        </w:rPr>
        <w:t>10</w:t>
      </w:r>
      <w:r>
        <w:rPr>
          <w:rFonts w:ascii="微软雅黑 Light" w:eastAsia="微软雅黑 Light" w:hAnsi="微软雅黑 Light" w:hint="eastAsia"/>
          <w:sz w:val="24"/>
          <w:szCs w:val="24"/>
        </w:rPr>
        <w:t>项。目前主要研究方向为软件定义网络、网络功能虚拟化</w:t>
      </w:r>
      <w:r>
        <w:rPr>
          <w:rFonts w:ascii="微软雅黑 Light" w:eastAsia="微软雅黑 Light" w:hAnsi="微软雅黑 Light" w:hint="eastAsia"/>
          <w:sz w:val="24"/>
          <w:szCs w:val="24"/>
        </w:rPr>
        <w:t>、云计算、网络试验床等。</w:t>
      </w:r>
    </w:p>
    <w:p w:rsidR="004E706D" w:rsidRDefault="00B442DC">
      <w:pPr>
        <w:widowControl/>
        <w:shd w:val="clear" w:color="auto" w:fill="FFFFFF"/>
        <w:spacing w:before="225" w:after="75" w:line="399" w:lineRule="atLeast"/>
        <w:jc w:val="left"/>
        <w:outlineLvl w:val="1"/>
        <w:rPr>
          <w:rFonts w:ascii="微软雅黑 Light" w:eastAsia="微软雅黑 Light" w:hAnsi="微软雅黑 Light" w:cs="宋体"/>
          <w:b/>
          <w:bCs/>
          <w:color w:val="333333"/>
          <w:spacing w:val="15"/>
          <w:kern w:val="0"/>
          <w:sz w:val="28"/>
          <w:szCs w:val="28"/>
        </w:rPr>
      </w:pPr>
      <w:r>
        <w:rPr>
          <w:rFonts w:ascii="微软雅黑 Light" w:eastAsia="微软雅黑 Light" w:hAnsi="微软雅黑 Light" w:cs="宋体" w:hint="eastAsia"/>
          <w:b/>
          <w:bCs/>
          <w:color w:val="333333"/>
          <w:spacing w:val="15"/>
          <w:kern w:val="0"/>
          <w:sz w:val="28"/>
          <w:szCs w:val="28"/>
        </w:rPr>
        <w:t>五</w:t>
      </w:r>
      <w:r>
        <w:rPr>
          <w:rFonts w:ascii="微软雅黑 Light" w:eastAsia="微软雅黑 Light" w:hAnsi="微软雅黑 Light" w:cs="宋体"/>
          <w:b/>
          <w:bCs/>
          <w:color w:val="333333"/>
          <w:spacing w:val="15"/>
          <w:kern w:val="0"/>
          <w:sz w:val="28"/>
          <w:szCs w:val="28"/>
        </w:rPr>
        <w:t>、参会费用</w:t>
      </w:r>
    </w:p>
    <w:p w:rsidR="004E706D" w:rsidRDefault="00B442DC">
      <w:pPr>
        <w:widowControl/>
        <w:shd w:val="clear" w:color="auto" w:fill="FFFFFF"/>
        <w:spacing w:after="180" w:line="390" w:lineRule="atLeast"/>
        <w:jc w:val="left"/>
        <w:rPr>
          <w:rFonts w:ascii="微软雅黑 Light" w:eastAsia="微软雅黑 Light" w:hAnsi="微软雅黑 Light" w:cs="宋体"/>
          <w:b/>
          <w:color w:val="333333"/>
          <w:kern w:val="0"/>
          <w:sz w:val="24"/>
          <w:szCs w:val="24"/>
        </w:rPr>
      </w:pPr>
      <w:r>
        <w:rPr>
          <w:rFonts w:ascii="微软雅黑 Light" w:eastAsia="微软雅黑 Light" w:hAnsi="微软雅黑 Light" w:cs="宋体" w:hint="eastAsia"/>
          <w:b/>
          <w:color w:val="333333"/>
          <w:kern w:val="0"/>
          <w:sz w:val="24"/>
          <w:szCs w:val="24"/>
        </w:rPr>
        <w:t>报名费</w:t>
      </w:r>
      <w:r>
        <w:rPr>
          <w:rFonts w:ascii="微软雅黑 Light" w:eastAsia="微软雅黑 Light" w:hAnsi="微软雅黑 Light" w:cs="宋体" w:hint="eastAsia"/>
          <w:b/>
          <w:color w:val="333333"/>
          <w:kern w:val="0"/>
          <w:sz w:val="24"/>
          <w:szCs w:val="24"/>
        </w:rPr>
        <w:t>26</w:t>
      </w:r>
      <w:r>
        <w:rPr>
          <w:rFonts w:ascii="微软雅黑 Light" w:eastAsia="微软雅黑 Light" w:hAnsi="微软雅黑 Light" w:cs="宋体"/>
          <w:b/>
          <w:color w:val="333333"/>
          <w:kern w:val="0"/>
          <w:sz w:val="24"/>
          <w:szCs w:val="24"/>
        </w:rPr>
        <w:t>00</w:t>
      </w:r>
      <w:r>
        <w:rPr>
          <w:rFonts w:ascii="微软雅黑 Light" w:eastAsia="微软雅黑 Light" w:hAnsi="微软雅黑 Light" w:cs="宋体"/>
          <w:b/>
          <w:color w:val="333333"/>
          <w:kern w:val="0"/>
          <w:sz w:val="24"/>
          <w:szCs w:val="24"/>
        </w:rPr>
        <w:t>元</w:t>
      </w:r>
      <w:r>
        <w:rPr>
          <w:rFonts w:ascii="微软雅黑 Light" w:eastAsia="微软雅黑 Light" w:hAnsi="微软雅黑 Light" w:cs="宋体" w:hint="eastAsia"/>
          <w:b/>
          <w:color w:val="333333"/>
          <w:kern w:val="0"/>
          <w:sz w:val="24"/>
          <w:szCs w:val="24"/>
        </w:rPr>
        <w:t>，</w:t>
      </w:r>
      <w:r>
        <w:rPr>
          <w:rFonts w:ascii="微软雅黑 Light" w:eastAsia="微软雅黑 Light" w:hAnsi="微软雅黑 Light" w:cs="宋体"/>
          <w:b/>
          <w:color w:val="333333"/>
          <w:kern w:val="0"/>
          <w:sz w:val="24"/>
          <w:szCs w:val="24"/>
        </w:rPr>
        <w:t>含</w:t>
      </w:r>
      <w:r>
        <w:rPr>
          <w:rFonts w:ascii="微软雅黑 Light" w:eastAsia="微软雅黑 Light" w:hAnsi="微软雅黑 Light" w:cs="宋体" w:hint="eastAsia"/>
          <w:b/>
          <w:color w:val="333333"/>
          <w:kern w:val="0"/>
          <w:sz w:val="24"/>
          <w:szCs w:val="24"/>
        </w:rPr>
        <w:t>注册费</w:t>
      </w:r>
      <w:r>
        <w:rPr>
          <w:rFonts w:ascii="微软雅黑 Light" w:eastAsia="微软雅黑 Light" w:hAnsi="微软雅黑 Light" w:cs="宋体"/>
          <w:b/>
          <w:color w:val="333333"/>
          <w:kern w:val="0"/>
          <w:sz w:val="24"/>
          <w:szCs w:val="24"/>
        </w:rPr>
        <w:t>、</w:t>
      </w:r>
      <w:r>
        <w:rPr>
          <w:rFonts w:ascii="微软雅黑 Light" w:eastAsia="微软雅黑 Light" w:hAnsi="微软雅黑 Light" w:cs="宋体" w:hint="eastAsia"/>
          <w:b/>
          <w:color w:val="333333"/>
          <w:kern w:val="0"/>
          <w:sz w:val="24"/>
          <w:szCs w:val="24"/>
        </w:rPr>
        <w:t>资料费（主办方免费提供</w:t>
      </w:r>
      <w:r>
        <w:rPr>
          <w:rFonts w:ascii="微软雅黑 Light" w:eastAsia="微软雅黑 Light" w:hAnsi="微软雅黑 Light" w:cs="宋体" w:hint="eastAsia"/>
          <w:b/>
          <w:color w:val="333333"/>
          <w:kern w:val="0"/>
          <w:sz w:val="24"/>
          <w:szCs w:val="24"/>
        </w:rPr>
        <w:t>2</w:t>
      </w:r>
      <w:r>
        <w:rPr>
          <w:rFonts w:ascii="微软雅黑 Light" w:eastAsia="微软雅黑 Light" w:hAnsi="微软雅黑 Light" w:cs="宋体" w:hint="eastAsia"/>
          <w:b/>
          <w:color w:val="333333"/>
          <w:kern w:val="0"/>
          <w:sz w:val="24"/>
          <w:szCs w:val="24"/>
        </w:rPr>
        <w:t>天午餐</w:t>
      </w:r>
      <w:r>
        <w:rPr>
          <w:rFonts w:ascii="微软雅黑 Light" w:eastAsia="微软雅黑 Light" w:hAnsi="微软雅黑 Light" w:cs="宋体" w:hint="eastAsia"/>
          <w:b/>
          <w:color w:val="333333"/>
          <w:kern w:val="0"/>
          <w:sz w:val="24"/>
          <w:szCs w:val="24"/>
        </w:rPr>
        <w:t>+</w:t>
      </w:r>
      <w:r>
        <w:rPr>
          <w:rFonts w:ascii="微软雅黑 Light" w:eastAsia="微软雅黑 Light" w:hAnsi="微软雅黑 Light" w:cs="宋体" w:hint="eastAsia"/>
          <w:b/>
          <w:color w:val="333333"/>
          <w:kern w:val="0"/>
          <w:sz w:val="24"/>
          <w:szCs w:val="24"/>
        </w:rPr>
        <w:t>晚餐）</w:t>
      </w:r>
    </w:p>
    <w:p w:rsidR="004E706D" w:rsidRDefault="00B442DC">
      <w:pPr>
        <w:widowControl/>
        <w:shd w:val="clear" w:color="auto" w:fill="FFFFFF"/>
        <w:spacing w:after="180" w:line="390" w:lineRule="atLeast"/>
        <w:jc w:val="left"/>
        <w:rPr>
          <w:rFonts w:ascii="微软雅黑 Light" w:eastAsia="微软雅黑 Light" w:hAnsi="微软雅黑 Light" w:cs="宋体"/>
          <w:color w:val="333333"/>
          <w:kern w:val="0"/>
          <w:sz w:val="24"/>
          <w:szCs w:val="24"/>
        </w:rPr>
      </w:pPr>
      <w:bookmarkStart w:id="0" w:name="_GoBack"/>
      <w:bookmarkEnd w:id="0"/>
      <w:r>
        <w:rPr>
          <w:rFonts w:ascii="微软雅黑 Light" w:eastAsia="微软雅黑 Light" w:hAnsi="微软雅黑 Light" w:cs="宋体"/>
          <w:color w:val="333333"/>
          <w:kern w:val="0"/>
          <w:sz w:val="24"/>
          <w:szCs w:val="24"/>
        </w:rPr>
        <w:t>注：</w:t>
      </w:r>
    </w:p>
    <w:p w:rsidR="004E706D" w:rsidRDefault="00B442DC">
      <w:pPr>
        <w:rPr>
          <w:rFonts w:ascii="微软雅黑 Light" w:eastAsia="微软雅黑 Light" w:hAnsi="微软雅黑 Light" w:cs="宋体"/>
          <w:color w:val="333333"/>
          <w:kern w:val="0"/>
          <w:sz w:val="24"/>
          <w:szCs w:val="24"/>
        </w:rPr>
      </w:pPr>
      <w:r>
        <w:rPr>
          <w:rFonts w:ascii="微软雅黑 Light" w:eastAsia="微软雅黑 Light" w:hAnsi="微软雅黑 Light" w:cs="宋体"/>
          <w:color w:val="333333"/>
          <w:kern w:val="0"/>
          <w:sz w:val="24"/>
          <w:szCs w:val="24"/>
        </w:rPr>
        <w:t>1)</w:t>
      </w:r>
      <w:r>
        <w:rPr>
          <w:rFonts w:ascii="微软雅黑 Light" w:eastAsia="微软雅黑 Light" w:hAnsi="微软雅黑 Light" w:cs="宋体" w:hint="eastAsia"/>
          <w:color w:val="333333"/>
          <w:kern w:val="0"/>
          <w:sz w:val="24"/>
          <w:szCs w:val="24"/>
        </w:rPr>
        <w:t>江苏省计算机学会会员可享受</w:t>
      </w:r>
      <w:r>
        <w:rPr>
          <w:rFonts w:ascii="微软雅黑 Light" w:eastAsia="微软雅黑 Light" w:hAnsi="微软雅黑 Light" w:cs="宋体" w:hint="eastAsia"/>
          <w:color w:val="333333"/>
          <w:kern w:val="0"/>
          <w:sz w:val="24"/>
          <w:szCs w:val="24"/>
        </w:rPr>
        <w:t>9</w:t>
      </w:r>
      <w:r>
        <w:rPr>
          <w:rFonts w:ascii="微软雅黑 Light" w:eastAsia="微软雅黑 Light" w:hAnsi="微软雅黑 Light" w:cs="宋体" w:hint="eastAsia"/>
          <w:color w:val="333333"/>
          <w:kern w:val="0"/>
          <w:sz w:val="24"/>
          <w:szCs w:val="24"/>
        </w:rPr>
        <w:t>折优惠</w:t>
      </w:r>
    </w:p>
    <w:p w:rsidR="004E706D" w:rsidRDefault="00B442DC">
      <w:pPr>
        <w:widowControl/>
        <w:shd w:val="clear" w:color="auto" w:fill="FFFFFF"/>
        <w:spacing w:after="180" w:line="390" w:lineRule="atLeast"/>
        <w:jc w:val="left"/>
        <w:rPr>
          <w:rFonts w:ascii="微软雅黑 Light" w:eastAsia="微软雅黑 Light" w:hAnsi="微软雅黑 Light"/>
          <w:bCs/>
          <w:sz w:val="24"/>
          <w:szCs w:val="24"/>
        </w:rPr>
      </w:pPr>
      <w:r>
        <w:rPr>
          <w:rFonts w:ascii="微软雅黑 Light" w:eastAsia="微软雅黑 Light" w:hAnsi="微软雅黑 Light" w:cs="宋体" w:hint="eastAsia"/>
          <w:color w:val="333333"/>
          <w:kern w:val="0"/>
          <w:sz w:val="24"/>
          <w:szCs w:val="24"/>
        </w:rPr>
        <w:t>2)</w:t>
      </w:r>
      <w:r>
        <w:rPr>
          <w:rFonts w:ascii="微软雅黑 Light" w:eastAsia="微软雅黑 Light" w:hAnsi="微软雅黑 Light" w:cs="宋体" w:hint="eastAsia"/>
          <w:color w:val="333333"/>
          <w:kern w:val="0"/>
          <w:sz w:val="24"/>
          <w:szCs w:val="24"/>
        </w:rPr>
        <w:t>报名者</w:t>
      </w:r>
      <w:r>
        <w:rPr>
          <w:rFonts w:ascii="微软雅黑 Light" w:eastAsia="微软雅黑 Light" w:hAnsi="微软雅黑 Light" w:cs="宋体" w:hint="eastAsia"/>
          <w:color w:val="333333"/>
          <w:kern w:val="0"/>
          <w:sz w:val="24"/>
          <w:szCs w:val="24"/>
        </w:rPr>
        <w:t>赠送</w:t>
      </w:r>
      <w:r>
        <w:rPr>
          <w:rFonts w:ascii="微软雅黑 Light" w:eastAsia="微软雅黑 Light" w:hAnsi="微软雅黑 Light" w:hint="eastAsia"/>
          <w:bCs/>
          <w:sz w:val="24"/>
          <w:szCs w:val="24"/>
        </w:rPr>
        <w:t>中英版《中国文化万花筒</w:t>
      </w:r>
      <w:r>
        <w:rPr>
          <w:rFonts w:ascii="微软雅黑 Light" w:eastAsia="微软雅黑 Light" w:hAnsi="微软雅黑 Light" w:hint="eastAsia"/>
          <w:bCs/>
          <w:sz w:val="24"/>
          <w:szCs w:val="24"/>
        </w:rPr>
        <w:t xml:space="preserve">Chinese Cultural Kaleidoscope </w:t>
      </w:r>
      <w:r>
        <w:rPr>
          <w:rFonts w:ascii="微软雅黑 Light" w:eastAsia="微软雅黑 Light" w:hAnsi="微软雅黑 Light" w:hint="eastAsia"/>
          <w:bCs/>
          <w:sz w:val="24"/>
          <w:szCs w:val="24"/>
        </w:rPr>
        <w:t>》一本</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3</w:t>
      </w:r>
      <w:r>
        <w:rPr>
          <w:rFonts w:ascii="微软雅黑 Light" w:eastAsia="微软雅黑 Light" w:hAnsi="微软雅黑 Light" w:hint="eastAsia"/>
          <w:bCs/>
          <w:sz w:val="24"/>
          <w:szCs w:val="24"/>
        </w:rPr>
        <w:t>)</w:t>
      </w:r>
      <w:r>
        <w:rPr>
          <w:rFonts w:ascii="微软雅黑 Light" w:eastAsia="微软雅黑 Light" w:hAnsi="微软雅黑 Light" w:hint="eastAsia"/>
          <w:bCs/>
          <w:sz w:val="24"/>
          <w:szCs w:val="24"/>
        </w:rPr>
        <w:t>可协助安排住宿，费用自理。酒店名称：上秦淮假日酒店，地址：江宁秣周东路</w:t>
      </w:r>
      <w:r>
        <w:rPr>
          <w:rFonts w:ascii="微软雅黑 Light" w:eastAsia="微软雅黑 Light" w:hAnsi="微软雅黑 Light" w:hint="eastAsia"/>
          <w:bCs/>
          <w:sz w:val="24"/>
          <w:szCs w:val="24"/>
        </w:rPr>
        <w:t>5</w:t>
      </w:r>
      <w:r>
        <w:rPr>
          <w:rFonts w:ascii="微软雅黑 Light" w:eastAsia="微软雅黑 Light" w:hAnsi="微软雅黑 Light" w:hint="eastAsia"/>
          <w:bCs/>
          <w:sz w:val="24"/>
          <w:szCs w:val="24"/>
        </w:rPr>
        <w:t>号，距离会场步行</w:t>
      </w:r>
      <w:r>
        <w:rPr>
          <w:rFonts w:ascii="微软雅黑 Light" w:eastAsia="微软雅黑 Light" w:hAnsi="微软雅黑 Light" w:hint="eastAsia"/>
          <w:bCs/>
          <w:sz w:val="24"/>
          <w:szCs w:val="24"/>
        </w:rPr>
        <w:t>10</w:t>
      </w:r>
      <w:r>
        <w:rPr>
          <w:rFonts w:ascii="微软雅黑 Light" w:eastAsia="微软雅黑 Light" w:hAnsi="微软雅黑 Light" w:hint="eastAsia"/>
          <w:bCs/>
          <w:sz w:val="24"/>
          <w:szCs w:val="24"/>
        </w:rPr>
        <w:t>分钟左右。</w:t>
      </w:r>
    </w:p>
    <w:p w:rsidR="004E706D" w:rsidRDefault="00B442DC">
      <w:pPr>
        <w:rPr>
          <w:rFonts w:ascii="微软雅黑 Light" w:eastAsia="微软雅黑 Light" w:hAnsi="微软雅黑 Light"/>
          <w:bCs/>
          <w:sz w:val="24"/>
          <w:szCs w:val="24"/>
        </w:rPr>
      </w:pPr>
      <w:r>
        <w:rPr>
          <w:rFonts w:ascii="微软雅黑 Light" w:eastAsia="微软雅黑 Light" w:hAnsi="微软雅黑 Light" w:hint="eastAsia"/>
          <w:bCs/>
          <w:sz w:val="24"/>
          <w:szCs w:val="24"/>
        </w:rPr>
        <w:t>预定者可享受协议价格，</w:t>
      </w:r>
      <w:r>
        <w:rPr>
          <w:rFonts w:ascii="微软雅黑 Light" w:eastAsia="微软雅黑 Light" w:hAnsi="微软雅黑 Light" w:hint="eastAsia"/>
          <w:bCs/>
          <w:sz w:val="24"/>
          <w:szCs w:val="24"/>
        </w:rPr>
        <w:t>房型及价格</w:t>
      </w:r>
      <w:r>
        <w:rPr>
          <w:rFonts w:ascii="微软雅黑 Light" w:eastAsia="微软雅黑 Light" w:hAnsi="微软雅黑 Light" w:hint="eastAsia"/>
          <w:bCs/>
          <w:sz w:val="24"/>
          <w:szCs w:val="24"/>
        </w:rPr>
        <w:t>如下</w:t>
      </w:r>
      <w:r>
        <w:rPr>
          <w:rFonts w:ascii="微软雅黑 Light" w:eastAsia="微软雅黑 Light" w:hAnsi="微软雅黑 Light" w:hint="eastAsia"/>
          <w:bCs/>
          <w:sz w:val="24"/>
          <w:szCs w:val="24"/>
        </w:rPr>
        <w:t>：</w:t>
      </w:r>
    </w:p>
    <w:tbl>
      <w:tblPr>
        <w:tblStyle w:val="ab"/>
        <w:tblW w:w="5681" w:type="dxa"/>
        <w:tblLayout w:type="fixed"/>
        <w:tblLook w:val="04A0"/>
      </w:tblPr>
      <w:tblGrid>
        <w:gridCol w:w="2840"/>
        <w:gridCol w:w="2841"/>
      </w:tblGrid>
      <w:tr w:rsidR="004E706D">
        <w:tc>
          <w:tcPr>
            <w:tcW w:w="2840" w:type="dxa"/>
          </w:tcPr>
          <w:p w:rsidR="004E706D" w:rsidRDefault="00B442DC">
            <w:pPr>
              <w:jc w:val="center"/>
              <w:rPr>
                <w:rFonts w:ascii="微软雅黑 Light" w:eastAsia="微软雅黑 Light" w:hAnsi="微软雅黑 Light" w:cs="宋体"/>
                <w:b/>
                <w:color w:val="333333"/>
                <w:kern w:val="0"/>
                <w:sz w:val="24"/>
                <w:szCs w:val="24"/>
              </w:rPr>
            </w:pPr>
            <w:r>
              <w:rPr>
                <w:rFonts w:ascii="微软雅黑 Light" w:eastAsia="微软雅黑 Light" w:hAnsi="微软雅黑 Light" w:cs="宋体" w:hint="eastAsia"/>
                <w:b/>
                <w:color w:val="333333"/>
                <w:kern w:val="0"/>
                <w:sz w:val="24"/>
                <w:szCs w:val="24"/>
              </w:rPr>
              <w:t>房型</w:t>
            </w:r>
          </w:p>
        </w:tc>
        <w:tc>
          <w:tcPr>
            <w:tcW w:w="2841" w:type="dxa"/>
          </w:tcPr>
          <w:p w:rsidR="004E706D" w:rsidRDefault="00B442DC">
            <w:pPr>
              <w:jc w:val="center"/>
              <w:rPr>
                <w:rFonts w:ascii="微软雅黑 Light" w:eastAsia="微软雅黑 Light" w:hAnsi="微软雅黑 Light" w:cs="宋体"/>
                <w:b/>
                <w:color w:val="333333"/>
                <w:kern w:val="0"/>
                <w:sz w:val="24"/>
                <w:szCs w:val="24"/>
              </w:rPr>
            </w:pPr>
            <w:r>
              <w:rPr>
                <w:rFonts w:ascii="微软雅黑 Light" w:eastAsia="微软雅黑 Light" w:hAnsi="微软雅黑 Light" w:cs="宋体" w:hint="eastAsia"/>
                <w:b/>
                <w:color w:val="333333"/>
                <w:kern w:val="0"/>
                <w:sz w:val="24"/>
                <w:szCs w:val="24"/>
              </w:rPr>
              <w:t>价格</w:t>
            </w:r>
            <w:r>
              <w:rPr>
                <w:rFonts w:ascii="微软雅黑 Light" w:eastAsia="微软雅黑 Light" w:hAnsi="微软雅黑 Light" w:cs="宋体" w:hint="eastAsia"/>
                <w:b/>
                <w:color w:val="333333"/>
                <w:kern w:val="0"/>
                <w:sz w:val="24"/>
                <w:szCs w:val="24"/>
              </w:rPr>
              <w:t>（</w:t>
            </w:r>
            <w:r>
              <w:rPr>
                <w:rFonts w:ascii="微软雅黑 Light" w:eastAsia="微软雅黑 Light" w:hAnsi="微软雅黑 Light" w:cs="宋体" w:hint="eastAsia"/>
                <w:b/>
                <w:color w:val="333333"/>
                <w:kern w:val="0"/>
                <w:sz w:val="24"/>
                <w:szCs w:val="24"/>
              </w:rPr>
              <w:t>元</w:t>
            </w:r>
            <w:r>
              <w:rPr>
                <w:rFonts w:ascii="微软雅黑 Light" w:eastAsia="微软雅黑 Light" w:hAnsi="微软雅黑 Light" w:cs="宋体" w:hint="eastAsia"/>
                <w:b/>
                <w:color w:val="333333"/>
                <w:kern w:val="0"/>
                <w:sz w:val="24"/>
                <w:szCs w:val="24"/>
              </w:rPr>
              <w:t>）</w:t>
            </w:r>
          </w:p>
        </w:tc>
      </w:tr>
      <w:tr w:rsidR="004E706D">
        <w:tc>
          <w:tcPr>
            <w:tcW w:w="2840" w:type="dxa"/>
          </w:tcPr>
          <w:p w:rsidR="004E706D" w:rsidRDefault="00B442DC">
            <w:pPr>
              <w:jc w:val="center"/>
              <w:rPr>
                <w:rFonts w:ascii="微软雅黑 Light" w:eastAsia="微软雅黑 Light" w:hAnsi="微软雅黑 Light" w:cs="宋体"/>
                <w:color w:val="333333"/>
                <w:kern w:val="0"/>
                <w:sz w:val="24"/>
                <w:szCs w:val="24"/>
              </w:rPr>
            </w:pPr>
            <w:r>
              <w:rPr>
                <w:rFonts w:ascii="微软雅黑 Light" w:eastAsia="微软雅黑 Light" w:hAnsi="微软雅黑 Light" w:hint="eastAsia"/>
                <w:bCs/>
                <w:sz w:val="24"/>
                <w:szCs w:val="24"/>
              </w:rPr>
              <w:t>双人标间</w:t>
            </w:r>
            <w:r>
              <w:rPr>
                <w:rFonts w:ascii="微软雅黑 Light" w:eastAsia="微软雅黑 Light" w:hAnsi="微软雅黑 Light" w:cs="宋体" w:hint="eastAsia"/>
                <w:color w:val="333333"/>
                <w:kern w:val="0"/>
                <w:sz w:val="24"/>
                <w:szCs w:val="24"/>
              </w:rPr>
              <w:t>（双早）</w:t>
            </w:r>
          </w:p>
        </w:tc>
        <w:tc>
          <w:tcPr>
            <w:tcW w:w="2841" w:type="dxa"/>
          </w:tcPr>
          <w:p w:rsidR="004E706D" w:rsidRDefault="00B442DC">
            <w:pPr>
              <w:jc w:val="center"/>
              <w:rPr>
                <w:rFonts w:ascii="微软雅黑 Light" w:eastAsia="微软雅黑 Light" w:hAnsi="微软雅黑 Light" w:cs="宋体"/>
                <w:color w:val="333333"/>
                <w:kern w:val="0"/>
                <w:sz w:val="24"/>
                <w:szCs w:val="24"/>
              </w:rPr>
            </w:pPr>
            <w:r>
              <w:rPr>
                <w:rFonts w:ascii="微软雅黑 Light" w:eastAsia="微软雅黑 Light" w:hAnsi="微软雅黑 Light" w:cs="宋体" w:hint="eastAsia"/>
                <w:color w:val="333333"/>
                <w:kern w:val="0"/>
                <w:sz w:val="24"/>
                <w:szCs w:val="24"/>
              </w:rPr>
              <w:t>540</w:t>
            </w:r>
          </w:p>
        </w:tc>
      </w:tr>
      <w:tr w:rsidR="004E706D">
        <w:tc>
          <w:tcPr>
            <w:tcW w:w="2840" w:type="dxa"/>
          </w:tcPr>
          <w:p w:rsidR="004E706D" w:rsidRDefault="00B442DC">
            <w:pPr>
              <w:jc w:val="center"/>
              <w:rPr>
                <w:rFonts w:ascii="微软雅黑 Light" w:eastAsia="微软雅黑 Light" w:hAnsi="微软雅黑 Light"/>
                <w:bCs/>
                <w:sz w:val="24"/>
                <w:szCs w:val="24"/>
              </w:rPr>
            </w:pPr>
            <w:r>
              <w:rPr>
                <w:rFonts w:ascii="微软雅黑 Light" w:eastAsia="微软雅黑 Light" w:hAnsi="微软雅黑 Light" w:hint="eastAsia"/>
                <w:bCs/>
                <w:sz w:val="24"/>
                <w:szCs w:val="24"/>
              </w:rPr>
              <w:lastRenderedPageBreak/>
              <w:t>双人标间（单早）</w:t>
            </w:r>
          </w:p>
        </w:tc>
        <w:tc>
          <w:tcPr>
            <w:tcW w:w="2841" w:type="dxa"/>
          </w:tcPr>
          <w:p w:rsidR="004E706D" w:rsidRDefault="00B442DC">
            <w:pPr>
              <w:jc w:val="center"/>
              <w:rPr>
                <w:rFonts w:ascii="微软雅黑 Light" w:eastAsia="微软雅黑 Light" w:hAnsi="微软雅黑 Light" w:cs="宋体"/>
                <w:color w:val="333333"/>
                <w:kern w:val="0"/>
                <w:sz w:val="24"/>
                <w:szCs w:val="24"/>
              </w:rPr>
            </w:pPr>
            <w:r>
              <w:rPr>
                <w:rFonts w:ascii="微软雅黑 Light" w:eastAsia="微软雅黑 Light" w:hAnsi="微软雅黑 Light" w:cs="宋体" w:hint="eastAsia"/>
                <w:color w:val="333333"/>
                <w:kern w:val="0"/>
                <w:sz w:val="24"/>
                <w:szCs w:val="24"/>
              </w:rPr>
              <w:t>480</w:t>
            </w:r>
          </w:p>
        </w:tc>
      </w:tr>
      <w:tr w:rsidR="004E706D">
        <w:tc>
          <w:tcPr>
            <w:tcW w:w="2840" w:type="dxa"/>
          </w:tcPr>
          <w:p w:rsidR="004E706D" w:rsidRDefault="00B442DC">
            <w:pPr>
              <w:jc w:val="center"/>
              <w:rPr>
                <w:rFonts w:ascii="微软雅黑 Light" w:eastAsia="微软雅黑 Light" w:hAnsi="微软雅黑 Light"/>
                <w:bCs/>
                <w:sz w:val="24"/>
                <w:szCs w:val="24"/>
              </w:rPr>
            </w:pPr>
            <w:r>
              <w:rPr>
                <w:rFonts w:ascii="微软雅黑 Light" w:eastAsia="微软雅黑 Light" w:hAnsi="微软雅黑 Light" w:hint="eastAsia"/>
                <w:bCs/>
                <w:sz w:val="24"/>
                <w:szCs w:val="24"/>
              </w:rPr>
              <w:t>大床房（单早）</w:t>
            </w:r>
          </w:p>
        </w:tc>
        <w:tc>
          <w:tcPr>
            <w:tcW w:w="2841" w:type="dxa"/>
          </w:tcPr>
          <w:p w:rsidR="004E706D" w:rsidRDefault="00B442DC">
            <w:pPr>
              <w:jc w:val="center"/>
              <w:rPr>
                <w:rFonts w:ascii="微软雅黑 Light" w:eastAsia="微软雅黑 Light" w:hAnsi="微软雅黑 Light" w:cs="宋体"/>
                <w:color w:val="333333"/>
                <w:kern w:val="0"/>
                <w:sz w:val="24"/>
                <w:szCs w:val="24"/>
              </w:rPr>
            </w:pPr>
            <w:r>
              <w:rPr>
                <w:rFonts w:ascii="微软雅黑 Light" w:eastAsia="微软雅黑 Light" w:hAnsi="微软雅黑 Light" w:cs="宋体" w:hint="eastAsia"/>
                <w:color w:val="333333"/>
                <w:kern w:val="0"/>
                <w:sz w:val="24"/>
                <w:szCs w:val="24"/>
              </w:rPr>
              <w:t>480</w:t>
            </w:r>
          </w:p>
        </w:tc>
      </w:tr>
      <w:tr w:rsidR="004E706D">
        <w:tc>
          <w:tcPr>
            <w:tcW w:w="2840" w:type="dxa"/>
          </w:tcPr>
          <w:p w:rsidR="004E706D" w:rsidRDefault="00B442DC">
            <w:pPr>
              <w:jc w:val="center"/>
              <w:rPr>
                <w:rFonts w:ascii="微软雅黑 Light" w:eastAsia="微软雅黑 Light" w:hAnsi="微软雅黑 Light"/>
                <w:bCs/>
                <w:sz w:val="24"/>
                <w:szCs w:val="24"/>
              </w:rPr>
            </w:pPr>
            <w:r>
              <w:rPr>
                <w:rFonts w:ascii="微软雅黑 Light" w:eastAsia="微软雅黑 Light" w:hAnsi="微软雅黑 Light" w:hint="eastAsia"/>
                <w:bCs/>
                <w:sz w:val="24"/>
                <w:szCs w:val="24"/>
              </w:rPr>
              <w:t>大床房（双早）</w:t>
            </w:r>
          </w:p>
        </w:tc>
        <w:tc>
          <w:tcPr>
            <w:tcW w:w="2841" w:type="dxa"/>
          </w:tcPr>
          <w:p w:rsidR="004E706D" w:rsidRDefault="00B442DC">
            <w:pPr>
              <w:jc w:val="center"/>
              <w:rPr>
                <w:rFonts w:ascii="微软雅黑 Light" w:eastAsia="微软雅黑 Light" w:hAnsi="微软雅黑 Light" w:cs="宋体"/>
                <w:color w:val="333333"/>
                <w:kern w:val="0"/>
                <w:sz w:val="24"/>
                <w:szCs w:val="24"/>
              </w:rPr>
            </w:pPr>
            <w:r>
              <w:rPr>
                <w:rFonts w:ascii="微软雅黑 Light" w:eastAsia="微软雅黑 Light" w:hAnsi="微软雅黑 Light" w:cs="宋体" w:hint="eastAsia"/>
                <w:color w:val="333333"/>
                <w:kern w:val="0"/>
                <w:sz w:val="24"/>
                <w:szCs w:val="24"/>
              </w:rPr>
              <w:t>540</w:t>
            </w:r>
          </w:p>
        </w:tc>
      </w:tr>
      <w:tr w:rsidR="004E706D">
        <w:tc>
          <w:tcPr>
            <w:tcW w:w="2840" w:type="dxa"/>
          </w:tcPr>
          <w:p w:rsidR="004E706D" w:rsidRDefault="00B442DC">
            <w:pPr>
              <w:jc w:val="center"/>
              <w:rPr>
                <w:rFonts w:ascii="微软雅黑 Light" w:eastAsia="微软雅黑 Light" w:hAnsi="微软雅黑 Light"/>
                <w:bCs/>
                <w:sz w:val="24"/>
                <w:szCs w:val="24"/>
              </w:rPr>
            </w:pPr>
            <w:r>
              <w:rPr>
                <w:rFonts w:ascii="微软雅黑 Light" w:eastAsia="微软雅黑 Light" w:hAnsi="微软雅黑 Light" w:hint="eastAsia"/>
                <w:bCs/>
                <w:sz w:val="24"/>
                <w:szCs w:val="24"/>
              </w:rPr>
              <w:t>套房（单早）</w:t>
            </w:r>
          </w:p>
        </w:tc>
        <w:tc>
          <w:tcPr>
            <w:tcW w:w="2841" w:type="dxa"/>
          </w:tcPr>
          <w:p w:rsidR="004E706D" w:rsidRDefault="00B442DC">
            <w:pPr>
              <w:jc w:val="center"/>
              <w:rPr>
                <w:rFonts w:ascii="微软雅黑 Light" w:eastAsia="微软雅黑 Light" w:hAnsi="微软雅黑 Light" w:cs="宋体"/>
                <w:color w:val="333333"/>
                <w:kern w:val="0"/>
                <w:sz w:val="24"/>
                <w:szCs w:val="24"/>
              </w:rPr>
            </w:pPr>
            <w:r>
              <w:rPr>
                <w:rFonts w:ascii="微软雅黑 Light" w:eastAsia="微软雅黑 Light" w:hAnsi="微软雅黑 Light" w:cs="宋体" w:hint="eastAsia"/>
                <w:color w:val="333333"/>
                <w:kern w:val="0"/>
                <w:sz w:val="24"/>
                <w:szCs w:val="24"/>
              </w:rPr>
              <w:t>680</w:t>
            </w:r>
          </w:p>
        </w:tc>
      </w:tr>
    </w:tbl>
    <w:p w:rsidR="004E706D" w:rsidRDefault="00B442DC">
      <w:pPr>
        <w:rPr>
          <w:rFonts w:ascii="微软雅黑 Light" w:eastAsia="微软雅黑 Light" w:hAnsi="微软雅黑 Light" w:cs="宋体"/>
          <w:color w:val="333333"/>
          <w:kern w:val="0"/>
          <w:sz w:val="24"/>
          <w:szCs w:val="24"/>
        </w:rPr>
      </w:pPr>
      <w:r>
        <w:rPr>
          <w:rFonts w:ascii="微软雅黑 Light" w:eastAsia="微软雅黑 Light" w:hAnsi="微软雅黑 Light" w:cs="宋体" w:hint="eastAsia"/>
          <w:color w:val="333333"/>
          <w:kern w:val="0"/>
          <w:sz w:val="24"/>
          <w:szCs w:val="24"/>
        </w:rPr>
        <w:t>如需预定请</w:t>
      </w:r>
      <w:r>
        <w:rPr>
          <w:rFonts w:ascii="微软雅黑 Light" w:eastAsia="微软雅黑 Light" w:hAnsi="微软雅黑 Light" w:cs="宋体" w:hint="eastAsia"/>
          <w:color w:val="333333"/>
          <w:kern w:val="0"/>
          <w:sz w:val="24"/>
          <w:szCs w:val="24"/>
        </w:rPr>
        <w:t>联系酒店刘经理，</w:t>
      </w:r>
      <w:r>
        <w:rPr>
          <w:rFonts w:ascii="微软雅黑 Light" w:eastAsia="微软雅黑 Light" w:hAnsi="微软雅黑 Light" w:cs="宋体" w:hint="eastAsia"/>
          <w:color w:val="333333"/>
          <w:kern w:val="0"/>
          <w:sz w:val="24"/>
          <w:szCs w:val="24"/>
        </w:rPr>
        <w:t>18051960768</w:t>
      </w:r>
      <w:r>
        <w:rPr>
          <w:rFonts w:ascii="微软雅黑 Light" w:eastAsia="微软雅黑 Light" w:hAnsi="微软雅黑 Light" w:cs="宋体" w:hint="eastAsia"/>
          <w:color w:val="333333"/>
          <w:kern w:val="0"/>
          <w:sz w:val="24"/>
          <w:szCs w:val="24"/>
        </w:rPr>
        <w:t>，告知是参加</w:t>
      </w:r>
      <w:r>
        <w:rPr>
          <w:rFonts w:ascii="微软雅黑 Light" w:eastAsia="微软雅黑 Light" w:hAnsi="微软雅黑 Light" w:cs="宋体" w:hint="eastAsia"/>
          <w:color w:val="333333"/>
          <w:kern w:val="0"/>
          <w:sz w:val="24"/>
          <w:szCs w:val="24"/>
        </w:rPr>
        <w:t>2017SDN</w:t>
      </w:r>
      <w:r>
        <w:rPr>
          <w:rFonts w:ascii="微软雅黑 Light" w:eastAsia="微软雅黑 Light" w:hAnsi="微软雅黑 Light" w:cs="宋体" w:hint="eastAsia"/>
          <w:color w:val="333333"/>
          <w:kern w:val="0"/>
          <w:sz w:val="24"/>
          <w:szCs w:val="24"/>
        </w:rPr>
        <w:t>科研训练营即可享受以上价格</w:t>
      </w:r>
      <w:r>
        <w:rPr>
          <w:rFonts w:ascii="微软雅黑 Light" w:eastAsia="微软雅黑 Light" w:hAnsi="微软雅黑 Light" w:cs="宋体" w:hint="eastAsia"/>
          <w:color w:val="333333"/>
          <w:kern w:val="0"/>
          <w:sz w:val="24"/>
          <w:szCs w:val="24"/>
        </w:rPr>
        <w:t>。</w:t>
      </w:r>
      <w:r>
        <w:rPr>
          <w:rFonts w:ascii="微软雅黑 Light" w:eastAsia="微软雅黑 Light" w:hAnsi="微软雅黑 Light" w:cs="宋体" w:hint="eastAsia"/>
          <w:color w:val="333333"/>
          <w:kern w:val="0"/>
          <w:sz w:val="24"/>
          <w:szCs w:val="24"/>
        </w:rPr>
        <w:t>房间数量有限，先到先得。</w:t>
      </w:r>
    </w:p>
    <w:p w:rsidR="004E706D" w:rsidRDefault="00B442DC">
      <w:pPr>
        <w:widowControl/>
        <w:shd w:val="clear" w:color="auto" w:fill="FFFFFF"/>
        <w:spacing w:before="225" w:after="75" w:line="399" w:lineRule="atLeast"/>
        <w:jc w:val="left"/>
        <w:outlineLvl w:val="1"/>
        <w:rPr>
          <w:rFonts w:ascii="微软雅黑 Light" w:eastAsia="微软雅黑 Light" w:hAnsi="微软雅黑 Light" w:cs="宋体"/>
          <w:b/>
          <w:bCs/>
          <w:color w:val="333333"/>
          <w:spacing w:val="15"/>
          <w:kern w:val="0"/>
          <w:sz w:val="28"/>
          <w:szCs w:val="28"/>
        </w:rPr>
      </w:pPr>
      <w:r>
        <w:rPr>
          <w:rFonts w:ascii="微软雅黑 Light" w:eastAsia="微软雅黑 Light" w:hAnsi="微软雅黑 Light" w:cs="宋体" w:hint="eastAsia"/>
          <w:b/>
          <w:bCs/>
          <w:color w:val="333333"/>
          <w:spacing w:val="15"/>
          <w:kern w:val="0"/>
          <w:sz w:val="28"/>
          <w:szCs w:val="28"/>
        </w:rPr>
        <w:t>六</w:t>
      </w:r>
      <w:r>
        <w:rPr>
          <w:rFonts w:ascii="微软雅黑 Light" w:eastAsia="微软雅黑 Light" w:hAnsi="微软雅黑 Light" w:cs="宋体"/>
          <w:b/>
          <w:bCs/>
          <w:color w:val="333333"/>
          <w:spacing w:val="15"/>
          <w:kern w:val="0"/>
          <w:sz w:val="28"/>
          <w:szCs w:val="28"/>
        </w:rPr>
        <w:t>、报名办法</w:t>
      </w:r>
    </w:p>
    <w:p w:rsidR="004E706D" w:rsidRDefault="00B442DC">
      <w:pPr>
        <w:widowControl/>
        <w:shd w:val="clear" w:color="auto" w:fill="FFFFFF"/>
        <w:spacing w:after="180" w:line="390" w:lineRule="atLeast"/>
        <w:jc w:val="left"/>
        <w:rPr>
          <w:rFonts w:ascii="微软雅黑 Light" w:eastAsia="微软雅黑 Light" w:hAnsi="微软雅黑 Light" w:cs="宋体"/>
          <w:color w:val="333333"/>
          <w:kern w:val="0"/>
          <w:sz w:val="24"/>
          <w:szCs w:val="24"/>
        </w:rPr>
      </w:pPr>
      <w:r>
        <w:rPr>
          <w:rFonts w:ascii="微软雅黑 Light" w:eastAsia="微软雅黑 Light" w:hAnsi="微软雅黑 Light" w:cs="宋体"/>
          <w:color w:val="333333"/>
          <w:kern w:val="0"/>
          <w:sz w:val="24"/>
          <w:szCs w:val="24"/>
        </w:rPr>
        <w:t>即日起至</w:t>
      </w:r>
      <w:r>
        <w:rPr>
          <w:rFonts w:ascii="微软雅黑 Light" w:eastAsia="微软雅黑 Light" w:hAnsi="微软雅黑 Light" w:cs="宋体"/>
          <w:color w:val="333333"/>
          <w:kern w:val="0"/>
          <w:sz w:val="24"/>
          <w:szCs w:val="24"/>
        </w:rPr>
        <w:t>2017</w:t>
      </w:r>
      <w:r>
        <w:rPr>
          <w:rFonts w:ascii="微软雅黑 Light" w:eastAsia="微软雅黑 Light" w:hAnsi="微软雅黑 Light" w:cs="宋体"/>
          <w:color w:val="333333"/>
          <w:kern w:val="0"/>
          <w:sz w:val="24"/>
          <w:szCs w:val="24"/>
        </w:rPr>
        <w:t>年</w:t>
      </w:r>
      <w:r>
        <w:rPr>
          <w:rFonts w:ascii="微软雅黑 Light" w:eastAsia="微软雅黑 Light" w:hAnsi="微软雅黑 Light" w:cs="宋体" w:hint="eastAsia"/>
          <w:color w:val="333333"/>
          <w:kern w:val="0"/>
          <w:sz w:val="24"/>
          <w:szCs w:val="24"/>
        </w:rPr>
        <w:t>7</w:t>
      </w:r>
      <w:r>
        <w:rPr>
          <w:rFonts w:ascii="微软雅黑 Light" w:eastAsia="微软雅黑 Light" w:hAnsi="微软雅黑 Light" w:cs="宋体"/>
          <w:color w:val="333333"/>
          <w:kern w:val="0"/>
          <w:sz w:val="24"/>
          <w:szCs w:val="24"/>
        </w:rPr>
        <w:t>月</w:t>
      </w:r>
      <w:r>
        <w:rPr>
          <w:rFonts w:ascii="微软雅黑 Light" w:eastAsia="微软雅黑 Light" w:hAnsi="微软雅黑 Light" w:cs="宋体" w:hint="eastAsia"/>
          <w:color w:val="333333"/>
          <w:kern w:val="0"/>
          <w:sz w:val="24"/>
          <w:szCs w:val="24"/>
        </w:rPr>
        <w:t>1</w:t>
      </w:r>
      <w:r>
        <w:rPr>
          <w:rFonts w:ascii="微软雅黑 Light" w:eastAsia="微软雅黑 Light" w:hAnsi="微软雅黑 Light" w:cs="宋体" w:hint="eastAsia"/>
          <w:color w:val="333333"/>
          <w:kern w:val="0"/>
          <w:sz w:val="24"/>
          <w:szCs w:val="24"/>
        </w:rPr>
        <w:t>9</w:t>
      </w:r>
      <w:r>
        <w:rPr>
          <w:rFonts w:ascii="微软雅黑 Light" w:eastAsia="微软雅黑 Light" w:hAnsi="微软雅黑 Light" w:cs="宋体"/>
          <w:color w:val="333333"/>
          <w:kern w:val="0"/>
          <w:sz w:val="24"/>
          <w:szCs w:val="24"/>
        </w:rPr>
        <w:t>日，申请者填写报名表（见附件）发送至</w:t>
      </w:r>
      <w:hyperlink r:id="rId9" w:history="1">
        <w:r>
          <w:rPr>
            <w:rStyle w:val="aa"/>
            <w:rFonts w:ascii="微软雅黑 Light" w:eastAsia="微软雅黑 Light" w:hAnsi="微软雅黑 Light" w:cs="宋体" w:hint="eastAsia"/>
            <w:kern w:val="0"/>
            <w:sz w:val="24"/>
            <w:szCs w:val="24"/>
          </w:rPr>
          <w:t>liutingting@sdnlab.com</w:t>
        </w:r>
      </w:hyperlink>
      <w:r>
        <w:rPr>
          <w:rFonts w:ascii="微软雅黑 Light" w:eastAsia="微软雅黑 Light" w:hAnsi="微软雅黑 Light" w:cs="宋体"/>
          <w:color w:val="333333"/>
          <w:kern w:val="0"/>
          <w:sz w:val="24"/>
          <w:szCs w:val="24"/>
        </w:rPr>
        <w:t>或在线报名</w:t>
      </w:r>
      <w:r>
        <w:rPr>
          <w:rFonts w:ascii="微软雅黑 Light" w:eastAsia="微软雅黑 Light" w:hAnsi="微软雅黑 Light" w:cs="宋体" w:hint="eastAsia"/>
          <w:color w:val="333333"/>
          <w:kern w:val="0"/>
          <w:sz w:val="24"/>
          <w:szCs w:val="24"/>
        </w:rPr>
        <w:t>http://www.bagevent.com/event/620237</w:t>
      </w:r>
      <w:r>
        <w:rPr>
          <w:rFonts w:ascii="微软雅黑 Light" w:eastAsia="微软雅黑 Light" w:hAnsi="微软雅黑 Light" w:cs="宋体"/>
          <w:color w:val="333333"/>
          <w:kern w:val="0"/>
          <w:sz w:val="24"/>
          <w:szCs w:val="24"/>
        </w:rPr>
        <w:t>，按报名先后录取，</w:t>
      </w:r>
      <w:r>
        <w:rPr>
          <w:rFonts w:ascii="微软雅黑 Light" w:eastAsia="微软雅黑 Light" w:hAnsi="微软雅黑 Light" w:cs="宋体" w:hint="eastAsia"/>
          <w:color w:val="333333"/>
          <w:kern w:val="0"/>
          <w:sz w:val="24"/>
          <w:szCs w:val="24"/>
        </w:rPr>
        <w:t>工作人员</w:t>
      </w:r>
      <w:r>
        <w:rPr>
          <w:rFonts w:ascii="微软雅黑 Light" w:eastAsia="微软雅黑 Light" w:hAnsi="微软雅黑 Light" w:cs="宋体"/>
          <w:color w:val="333333"/>
          <w:kern w:val="0"/>
          <w:sz w:val="24"/>
          <w:szCs w:val="24"/>
        </w:rPr>
        <w:t>将以邮件方式确认。</w:t>
      </w:r>
    </w:p>
    <w:p w:rsidR="004E706D" w:rsidRDefault="00B442DC">
      <w:pPr>
        <w:widowControl/>
        <w:shd w:val="clear" w:color="auto" w:fill="FFFFFF"/>
        <w:spacing w:after="180" w:line="390" w:lineRule="atLeast"/>
        <w:jc w:val="left"/>
        <w:rPr>
          <w:rFonts w:ascii="微软雅黑 Light" w:eastAsia="微软雅黑 Light" w:hAnsi="微软雅黑 Light" w:cs="宋体"/>
          <w:color w:val="333333"/>
          <w:kern w:val="0"/>
          <w:sz w:val="24"/>
          <w:szCs w:val="24"/>
        </w:rPr>
      </w:pPr>
      <w:r>
        <w:rPr>
          <w:rFonts w:ascii="微软雅黑 Light" w:eastAsia="微软雅黑 Light" w:hAnsi="微软雅黑 Light" w:cs="宋体"/>
          <w:color w:val="333333"/>
          <w:kern w:val="0"/>
          <w:sz w:val="24"/>
          <w:szCs w:val="24"/>
        </w:rPr>
        <w:t>联系人：</w:t>
      </w:r>
      <w:r>
        <w:rPr>
          <w:rFonts w:ascii="微软雅黑 Light" w:eastAsia="微软雅黑 Light" w:hAnsi="微软雅黑 Light" w:cs="宋体" w:hint="eastAsia"/>
          <w:color w:val="333333"/>
          <w:kern w:val="0"/>
          <w:sz w:val="24"/>
          <w:szCs w:val="24"/>
        </w:rPr>
        <w:t>刘</w:t>
      </w:r>
      <w:r>
        <w:rPr>
          <w:rFonts w:ascii="微软雅黑 Light" w:eastAsia="微软雅黑 Light" w:hAnsi="微软雅黑 Light" w:cs="宋体"/>
          <w:color w:val="333333"/>
          <w:kern w:val="0"/>
          <w:sz w:val="24"/>
          <w:szCs w:val="24"/>
        </w:rPr>
        <w:t>老师联系方式：</w:t>
      </w:r>
      <w:r>
        <w:rPr>
          <w:rFonts w:ascii="微软雅黑 Light" w:eastAsia="微软雅黑 Light" w:hAnsi="微软雅黑 Light" w:cs="宋体" w:hint="eastAsia"/>
          <w:color w:val="333333"/>
          <w:kern w:val="0"/>
          <w:sz w:val="24"/>
          <w:szCs w:val="24"/>
        </w:rPr>
        <w:t>18502516816</w:t>
      </w:r>
      <w:r>
        <w:rPr>
          <w:rFonts w:ascii="微软雅黑 Light" w:eastAsia="微软雅黑 Light" w:hAnsi="微软雅黑 Light" w:cs="宋体" w:hint="eastAsia"/>
          <w:color w:val="333333"/>
          <w:kern w:val="0"/>
          <w:sz w:val="24"/>
          <w:szCs w:val="24"/>
        </w:rPr>
        <w:t>（</w:t>
      </w:r>
      <w:r>
        <w:rPr>
          <w:rFonts w:ascii="微软雅黑 Light" w:eastAsia="微软雅黑 Light" w:hAnsi="微软雅黑 Light" w:cs="宋体" w:hint="eastAsia"/>
          <w:color w:val="333333"/>
          <w:kern w:val="0"/>
          <w:sz w:val="24"/>
          <w:szCs w:val="24"/>
        </w:rPr>
        <w:t>手机</w:t>
      </w:r>
      <w:r>
        <w:rPr>
          <w:rFonts w:ascii="微软雅黑 Light" w:eastAsia="微软雅黑 Light" w:hAnsi="微软雅黑 Light" w:cs="宋体" w:hint="eastAsia"/>
          <w:color w:val="333333"/>
          <w:kern w:val="0"/>
          <w:sz w:val="24"/>
          <w:szCs w:val="24"/>
        </w:rPr>
        <w:t>/</w:t>
      </w:r>
      <w:r>
        <w:rPr>
          <w:rFonts w:ascii="微软雅黑 Light" w:eastAsia="微软雅黑 Light" w:hAnsi="微软雅黑 Light" w:cs="宋体" w:hint="eastAsia"/>
          <w:color w:val="333333"/>
          <w:kern w:val="0"/>
          <w:sz w:val="24"/>
          <w:szCs w:val="24"/>
        </w:rPr>
        <w:t>微信</w:t>
      </w:r>
      <w:r>
        <w:rPr>
          <w:rFonts w:ascii="微软雅黑 Light" w:eastAsia="微软雅黑 Light" w:hAnsi="微软雅黑 Light" w:cs="宋体" w:hint="eastAsia"/>
          <w:color w:val="333333"/>
          <w:kern w:val="0"/>
          <w:sz w:val="24"/>
          <w:szCs w:val="24"/>
        </w:rPr>
        <w:t>）</w:t>
      </w:r>
      <w:hyperlink r:id="rId10" w:history="1">
        <w:r>
          <w:rPr>
            <w:rStyle w:val="aa"/>
            <w:rFonts w:ascii="微软雅黑 Light" w:eastAsia="微软雅黑 Light" w:hAnsi="微软雅黑 Light" w:cs="宋体" w:hint="eastAsia"/>
            <w:kern w:val="0"/>
            <w:sz w:val="24"/>
            <w:szCs w:val="24"/>
          </w:rPr>
          <w:t>liutingting@sdnlab.com</w:t>
        </w:r>
      </w:hyperlink>
    </w:p>
    <w:p w:rsidR="004E706D" w:rsidRDefault="00B442DC">
      <w:pPr>
        <w:widowControl/>
        <w:spacing w:line="330" w:lineRule="atLeast"/>
        <w:jc w:val="center"/>
        <w:rPr>
          <w:rFonts w:ascii="仿宋" w:eastAsia="仿宋" w:hAnsi="仿宋" w:cs="仿宋"/>
          <w:b/>
          <w:color w:val="000000"/>
          <w:sz w:val="30"/>
          <w:szCs w:val="30"/>
        </w:rPr>
      </w:pPr>
      <w:r>
        <w:rPr>
          <w:rFonts w:ascii="仿宋" w:eastAsia="仿宋" w:hAnsi="仿宋" w:cs="仿宋"/>
          <w:b/>
          <w:sz w:val="32"/>
          <w:szCs w:val="32"/>
        </w:rPr>
        <w:t>2017SDN</w:t>
      </w:r>
      <w:r>
        <w:rPr>
          <w:rFonts w:ascii="仿宋" w:eastAsia="仿宋" w:hAnsi="仿宋" w:cs="仿宋"/>
          <w:b/>
          <w:sz w:val="32"/>
          <w:szCs w:val="32"/>
        </w:rPr>
        <w:t>科研训练营</w:t>
      </w:r>
      <w:r>
        <w:rPr>
          <w:rFonts w:ascii="仿宋" w:eastAsia="仿宋" w:hAnsi="仿宋" w:cs="仿宋" w:hint="eastAsia"/>
          <w:b/>
          <w:color w:val="000000"/>
          <w:sz w:val="30"/>
          <w:szCs w:val="30"/>
        </w:rPr>
        <w:t>报名回执表</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09"/>
        <w:gridCol w:w="1701"/>
        <w:gridCol w:w="425"/>
        <w:gridCol w:w="851"/>
        <w:gridCol w:w="1134"/>
        <w:gridCol w:w="567"/>
        <w:gridCol w:w="992"/>
        <w:gridCol w:w="1985"/>
      </w:tblGrid>
      <w:tr w:rsidR="004E706D">
        <w:trPr>
          <w:cantSplit/>
          <w:trHeight w:val="449"/>
        </w:trPr>
        <w:tc>
          <w:tcPr>
            <w:tcW w:w="4962" w:type="dxa"/>
            <w:gridSpan w:val="5"/>
            <w:tcBorders>
              <w:top w:val="single" w:sz="4" w:space="0" w:color="auto"/>
              <w:left w:val="single" w:sz="4" w:space="0" w:color="auto"/>
              <w:bottom w:val="single" w:sz="4" w:space="0" w:color="auto"/>
              <w:right w:val="single" w:sz="4" w:space="0" w:color="auto"/>
            </w:tcBorders>
            <w:vAlign w:val="center"/>
          </w:tcPr>
          <w:p w:rsidR="004E706D" w:rsidRDefault="00B442DC">
            <w:pPr>
              <w:snapToGrid w:val="0"/>
              <w:spacing w:line="440" w:lineRule="exact"/>
              <w:jc w:val="center"/>
              <w:rPr>
                <w:rFonts w:ascii="仿宋" w:eastAsia="仿宋" w:hAnsi="仿宋" w:cs="仿宋"/>
                <w:b/>
                <w:bCs/>
                <w:szCs w:val="21"/>
              </w:rPr>
            </w:pPr>
            <w:r>
              <w:rPr>
                <w:rFonts w:ascii="仿宋" w:eastAsia="仿宋" w:hAnsi="仿宋" w:cs="仿宋" w:hint="eastAsia"/>
                <w:b/>
                <w:bCs/>
                <w:szCs w:val="21"/>
              </w:rPr>
              <w:t>单位名称</w:t>
            </w:r>
          </w:p>
        </w:tc>
        <w:tc>
          <w:tcPr>
            <w:tcW w:w="1134" w:type="dxa"/>
            <w:tcBorders>
              <w:top w:val="single" w:sz="4" w:space="0" w:color="auto"/>
              <w:left w:val="single" w:sz="4" w:space="0" w:color="auto"/>
              <w:bottom w:val="single" w:sz="4" w:space="0" w:color="auto"/>
              <w:right w:val="single" w:sz="4" w:space="0" w:color="auto"/>
            </w:tcBorders>
            <w:vAlign w:val="center"/>
          </w:tcPr>
          <w:p w:rsidR="004E706D" w:rsidRDefault="00B442DC">
            <w:pPr>
              <w:snapToGrid w:val="0"/>
              <w:spacing w:line="440" w:lineRule="exact"/>
              <w:jc w:val="center"/>
              <w:rPr>
                <w:rFonts w:ascii="仿宋" w:eastAsia="仿宋" w:hAnsi="仿宋" w:cs="仿宋"/>
                <w:b/>
                <w:bCs/>
                <w:szCs w:val="21"/>
              </w:rPr>
            </w:pPr>
            <w:r>
              <w:rPr>
                <w:rFonts w:ascii="仿宋" w:eastAsia="仿宋" w:hAnsi="仿宋" w:cs="仿宋" w:hint="eastAsia"/>
                <w:b/>
                <w:bCs/>
                <w:szCs w:val="21"/>
              </w:rPr>
              <w:t>联系人</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E706D" w:rsidRDefault="00B442DC">
            <w:pPr>
              <w:snapToGrid w:val="0"/>
              <w:spacing w:line="440" w:lineRule="exact"/>
              <w:jc w:val="center"/>
              <w:rPr>
                <w:rFonts w:ascii="仿宋" w:eastAsia="仿宋" w:hAnsi="仿宋" w:cs="仿宋"/>
                <w:b/>
                <w:bCs/>
                <w:szCs w:val="21"/>
              </w:rPr>
            </w:pPr>
            <w:r>
              <w:rPr>
                <w:rFonts w:ascii="仿宋" w:eastAsia="仿宋" w:hAnsi="仿宋" w:cs="仿宋" w:hint="eastAsia"/>
                <w:b/>
                <w:bCs/>
                <w:szCs w:val="21"/>
              </w:rPr>
              <w:t>电话</w:t>
            </w:r>
          </w:p>
        </w:tc>
        <w:tc>
          <w:tcPr>
            <w:tcW w:w="1985" w:type="dxa"/>
            <w:tcBorders>
              <w:top w:val="single" w:sz="4" w:space="0" w:color="auto"/>
              <w:left w:val="single" w:sz="4" w:space="0" w:color="auto"/>
              <w:bottom w:val="single" w:sz="4" w:space="0" w:color="auto"/>
              <w:right w:val="single" w:sz="4" w:space="0" w:color="auto"/>
            </w:tcBorders>
            <w:vAlign w:val="center"/>
          </w:tcPr>
          <w:p w:rsidR="004E706D" w:rsidRDefault="00B442DC">
            <w:pPr>
              <w:snapToGrid w:val="0"/>
              <w:spacing w:line="440" w:lineRule="exact"/>
              <w:jc w:val="center"/>
              <w:rPr>
                <w:rFonts w:ascii="仿宋" w:eastAsia="仿宋" w:hAnsi="仿宋" w:cs="仿宋"/>
                <w:b/>
                <w:bCs/>
                <w:szCs w:val="21"/>
              </w:rPr>
            </w:pPr>
            <w:r>
              <w:rPr>
                <w:rFonts w:ascii="仿宋" w:eastAsia="仿宋" w:hAnsi="仿宋" w:cs="仿宋" w:hint="eastAsia"/>
                <w:b/>
                <w:bCs/>
                <w:szCs w:val="21"/>
              </w:rPr>
              <w:t>邮箱</w:t>
            </w:r>
          </w:p>
        </w:tc>
      </w:tr>
      <w:tr w:rsidR="004E706D">
        <w:trPr>
          <w:cantSplit/>
          <w:trHeight w:val="449"/>
        </w:trPr>
        <w:tc>
          <w:tcPr>
            <w:tcW w:w="4962" w:type="dxa"/>
            <w:gridSpan w:val="5"/>
            <w:tcBorders>
              <w:top w:val="single" w:sz="4" w:space="0" w:color="auto"/>
              <w:left w:val="single" w:sz="4" w:space="0" w:color="auto"/>
              <w:bottom w:val="single" w:sz="4" w:space="0" w:color="auto"/>
              <w:right w:val="single" w:sz="4" w:space="0" w:color="auto"/>
            </w:tcBorders>
            <w:vAlign w:val="center"/>
          </w:tcPr>
          <w:p w:rsidR="004E706D" w:rsidRDefault="004E706D">
            <w:pPr>
              <w:snapToGrid w:val="0"/>
              <w:spacing w:line="440" w:lineRule="exact"/>
              <w:jc w:val="center"/>
              <w:rPr>
                <w:rFonts w:ascii="仿宋" w:eastAsia="仿宋" w:hAnsi="仿宋" w:cs="仿宋"/>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706D" w:rsidRDefault="004E706D">
            <w:pPr>
              <w:snapToGrid w:val="0"/>
              <w:spacing w:line="440" w:lineRule="exact"/>
              <w:rPr>
                <w:rFonts w:ascii="仿宋" w:eastAsia="仿宋" w:hAnsi="仿宋" w:cs="仿宋"/>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snapToGrid w:val="0"/>
              <w:spacing w:line="440" w:lineRule="exact"/>
              <w:rPr>
                <w:rFonts w:ascii="仿宋" w:eastAsia="仿宋" w:hAnsi="仿宋" w:cs="仿宋"/>
                <w:bCs/>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E706D" w:rsidRDefault="004E706D">
            <w:pPr>
              <w:snapToGrid w:val="0"/>
              <w:spacing w:line="440" w:lineRule="exact"/>
              <w:rPr>
                <w:rFonts w:ascii="仿宋" w:eastAsia="仿宋" w:hAnsi="仿宋" w:cs="仿宋"/>
                <w:bCs/>
                <w:szCs w:val="21"/>
              </w:rPr>
            </w:pPr>
          </w:p>
        </w:tc>
      </w:tr>
      <w:tr w:rsidR="004E706D">
        <w:trPr>
          <w:trHeight w:val="550"/>
        </w:trPr>
        <w:tc>
          <w:tcPr>
            <w:tcW w:w="1985" w:type="dxa"/>
            <w:gridSpan w:val="2"/>
            <w:tcBorders>
              <w:top w:val="single" w:sz="4" w:space="0" w:color="auto"/>
              <w:left w:val="single" w:sz="4" w:space="0" w:color="auto"/>
              <w:bottom w:val="single" w:sz="4" w:space="0" w:color="auto"/>
              <w:right w:val="single" w:sz="4" w:space="0" w:color="auto"/>
            </w:tcBorders>
            <w:vAlign w:val="center"/>
          </w:tcPr>
          <w:p w:rsidR="004E706D" w:rsidRDefault="00B442DC">
            <w:pPr>
              <w:tabs>
                <w:tab w:val="left" w:pos="360"/>
                <w:tab w:val="left" w:pos="540"/>
              </w:tabs>
              <w:snapToGrid w:val="0"/>
              <w:spacing w:line="440" w:lineRule="exact"/>
              <w:jc w:val="center"/>
              <w:rPr>
                <w:rFonts w:ascii="仿宋" w:eastAsia="仿宋" w:hAnsi="仿宋" w:cs="仿宋"/>
                <w:b/>
                <w:bCs/>
                <w:szCs w:val="21"/>
              </w:rPr>
            </w:pPr>
            <w:r>
              <w:rPr>
                <w:rFonts w:ascii="仿宋" w:eastAsia="仿宋" w:hAnsi="仿宋" w:cs="仿宋" w:hint="eastAsia"/>
                <w:b/>
                <w:bCs/>
                <w:szCs w:val="21"/>
              </w:rPr>
              <w:t>发票抬头</w:t>
            </w:r>
          </w:p>
        </w:tc>
        <w:tc>
          <w:tcPr>
            <w:tcW w:w="4111" w:type="dxa"/>
            <w:gridSpan w:val="4"/>
            <w:tcBorders>
              <w:top w:val="single" w:sz="4" w:space="0" w:color="auto"/>
              <w:left w:val="single" w:sz="4" w:space="0" w:color="auto"/>
              <w:bottom w:val="single" w:sz="4" w:space="0" w:color="auto"/>
              <w:right w:val="single" w:sz="4" w:space="0" w:color="auto"/>
            </w:tcBorders>
            <w:vAlign w:val="center"/>
          </w:tcPr>
          <w:p w:rsidR="004E706D" w:rsidRDefault="00B442DC">
            <w:pPr>
              <w:tabs>
                <w:tab w:val="left" w:pos="360"/>
                <w:tab w:val="left" w:pos="540"/>
              </w:tabs>
              <w:snapToGrid w:val="0"/>
              <w:spacing w:line="440" w:lineRule="exact"/>
              <w:jc w:val="center"/>
              <w:rPr>
                <w:rFonts w:ascii="仿宋" w:eastAsia="仿宋" w:hAnsi="仿宋" w:cs="仿宋"/>
                <w:b/>
                <w:bCs/>
                <w:szCs w:val="21"/>
              </w:rPr>
            </w:pPr>
            <w:r>
              <w:rPr>
                <w:rFonts w:ascii="仿宋" w:eastAsia="仿宋" w:hAnsi="仿宋" w:cs="仿宋" w:hint="eastAsia"/>
                <w:b/>
                <w:bCs/>
                <w:szCs w:val="21"/>
              </w:rPr>
              <w:t>发票项目（会务费、培训费）</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4E706D" w:rsidRDefault="00B442DC">
            <w:pPr>
              <w:tabs>
                <w:tab w:val="left" w:pos="360"/>
                <w:tab w:val="left" w:pos="540"/>
              </w:tabs>
              <w:snapToGrid w:val="0"/>
              <w:spacing w:line="440" w:lineRule="exact"/>
              <w:jc w:val="center"/>
              <w:rPr>
                <w:rFonts w:ascii="仿宋" w:eastAsia="仿宋" w:hAnsi="仿宋" w:cs="仿宋"/>
                <w:b/>
                <w:bCs/>
                <w:szCs w:val="21"/>
              </w:rPr>
            </w:pPr>
            <w:r>
              <w:rPr>
                <w:rFonts w:ascii="仿宋" w:eastAsia="仿宋" w:hAnsi="仿宋" w:cs="仿宋" w:hint="eastAsia"/>
                <w:b/>
                <w:bCs/>
                <w:szCs w:val="21"/>
              </w:rPr>
              <w:t>总费用</w:t>
            </w:r>
          </w:p>
        </w:tc>
      </w:tr>
      <w:tr w:rsidR="004E706D">
        <w:trPr>
          <w:trHeight w:val="550"/>
        </w:trPr>
        <w:tc>
          <w:tcPr>
            <w:tcW w:w="1985"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Cs/>
                <w:szCs w:val="21"/>
              </w:rPr>
            </w:pPr>
          </w:p>
        </w:tc>
        <w:tc>
          <w:tcPr>
            <w:tcW w:w="4111" w:type="dxa"/>
            <w:gridSpan w:val="4"/>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Cs/>
                <w:szCs w:val="21"/>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Cs/>
                <w:szCs w:val="21"/>
              </w:rPr>
            </w:pPr>
          </w:p>
        </w:tc>
      </w:tr>
      <w:tr w:rsidR="004E706D">
        <w:trPr>
          <w:cantSplit/>
          <w:trHeight w:val="449"/>
        </w:trPr>
        <w:tc>
          <w:tcPr>
            <w:tcW w:w="1276" w:type="dxa"/>
            <w:tcBorders>
              <w:top w:val="single" w:sz="4" w:space="0" w:color="auto"/>
              <w:left w:val="single" w:sz="4" w:space="0" w:color="auto"/>
              <w:bottom w:val="single" w:sz="4" w:space="0" w:color="auto"/>
              <w:right w:val="single" w:sz="4" w:space="0" w:color="auto"/>
            </w:tcBorders>
            <w:vAlign w:val="center"/>
          </w:tcPr>
          <w:p w:rsidR="004E706D" w:rsidRDefault="00B442DC">
            <w:pPr>
              <w:tabs>
                <w:tab w:val="left" w:pos="360"/>
                <w:tab w:val="left" w:pos="540"/>
              </w:tabs>
              <w:snapToGrid w:val="0"/>
              <w:spacing w:line="440" w:lineRule="exact"/>
              <w:jc w:val="center"/>
              <w:rPr>
                <w:rFonts w:ascii="仿宋" w:eastAsia="仿宋" w:hAnsi="仿宋" w:cs="仿宋"/>
                <w:b/>
                <w:bCs/>
                <w:szCs w:val="21"/>
              </w:rPr>
            </w:pPr>
            <w:r>
              <w:rPr>
                <w:rFonts w:ascii="仿宋" w:eastAsia="仿宋" w:hAnsi="仿宋" w:cs="仿宋" w:hint="eastAsia"/>
                <w:b/>
                <w:bCs/>
                <w:szCs w:val="21"/>
              </w:rPr>
              <w:t>报名者</w:t>
            </w:r>
            <w:r>
              <w:rPr>
                <w:rFonts w:ascii="仿宋" w:eastAsia="仿宋" w:hAnsi="仿宋" w:cs="仿宋" w:hint="eastAsia"/>
                <w:b/>
                <w:bCs/>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4E706D" w:rsidRDefault="00B442DC">
            <w:pPr>
              <w:tabs>
                <w:tab w:val="left" w:pos="360"/>
                <w:tab w:val="left" w:pos="540"/>
              </w:tabs>
              <w:snapToGrid w:val="0"/>
              <w:spacing w:line="440" w:lineRule="exact"/>
              <w:jc w:val="center"/>
              <w:rPr>
                <w:rFonts w:ascii="仿宋" w:eastAsia="仿宋" w:hAnsi="仿宋" w:cs="仿宋"/>
                <w:b/>
                <w:bCs/>
                <w:szCs w:val="21"/>
              </w:rPr>
            </w:pPr>
            <w:r>
              <w:rPr>
                <w:rFonts w:ascii="仿宋" w:eastAsia="仿宋" w:hAnsi="仿宋" w:cs="仿宋" w:hint="eastAsia"/>
                <w:b/>
                <w:bCs/>
                <w:szCs w:val="21"/>
              </w:rPr>
              <w:t>性别</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E706D" w:rsidRDefault="00B442DC">
            <w:pPr>
              <w:tabs>
                <w:tab w:val="left" w:pos="360"/>
                <w:tab w:val="left" w:pos="540"/>
              </w:tabs>
              <w:snapToGrid w:val="0"/>
              <w:spacing w:line="440" w:lineRule="exact"/>
              <w:jc w:val="center"/>
              <w:rPr>
                <w:rFonts w:ascii="仿宋" w:eastAsia="仿宋" w:hAnsi="仿宋" w:cs="仿宋"/>
                <w:b/>
                <w:bCs/>
                <w:szCs w:val="21"/>
              </w:rPr>
            </w:pPr>
            <w:r>
              <w:rPr>
                <w:rFonts w:ascii="仿宋" w:eastAsia="仿宋" w:hAnsi="仿宋" w:cs="仿宋" w:hint="eastAsia"/>
                <w:b/>
                <w:bCs/>
                <w:szCs w:val="21"/>
              </w:rPr>
              <w:t>手机</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E706D" w:rsidRDefault="00B442DC">
            <w:pPr>
              <w:tabs>
                <w:tab w:val="left" w:pos="360"/>
                <w:tab w:val="left" w:pos="540"/>
              </w:tabs>
              <w:snapToGrid w:val="0"/>
              <w:spacing w:line="440" w:lineRule="exact"/>
              <w:jc w:val="center"/>
              <w:rPr>
                <w:rFonts w:ascii="仿宋" w:eastAsia="仿宋" w:hAnsi="仿宋" w:cs="仿宋"/>
                <w:bCs/>
                <w:szCs w:val="21"/>
              </w:rPr>
            </w:pPr>
            <w:r>
              <w:rPr>
                <w:rFonts w:ascii="仿宋" w:eastAsia="仿宋" w:hAnsi="仿宋" w:cs="仿宋" w:hint="eastAsia"/>
                <w:b/>
                <w:bCs/>
                <w:szCs w:val="21"/>
              </w:rPr>
              <w:t>职</w:t>
            </w:r>
            <w:r>
              <w:rPr>
                <w:rFonts w:ascii="仿宋" w:eastAsia="仿宋" w:hAnsi="仿宋" w:cs="仿宋" w:hint="eastAsia"/>
                <w:b/>
                <w:bCs/>
                <w:szCs w:val="21"/>
              </w:rPr>
              <w:t xml:space="preserve"> </w:t>
            </w:r>
            <w:r>
              <w:rPr>
                <w:rFonts w:ascii="仿宋" w:eastAsia="仿宋" w:hAnsi="仿宋" w:cs="仿宋" w:hint="eastAsia"/>
                <w:b/>
                <w:bCs/>
                <w:szCs w:val="21"/>
              </w:rPr>
              <w:t>务</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4E706D" w:rsidRDefault="00B442DC">
            <w:pPr>
              <w:tabs>
                <w:tab w:val="left" w:pos="360"/>
                <w:tab w:val="left" w:pos="540"/>
              </w:tabs>
              <w:snapToGrid w:val="0"/>
              <w:spacing w:line="440" w:lineRule="exact"/>
              <w:jc w:val="center"/>
              <w:rPr>
                <w:rFonts w:ascii="仿宋" w:eastAsia="仿宋" w:hAnsi="仿宋" w:cs="仿宋"/>
                <w:bCs/>
                <w:szCs w:val="21"/>
              </w:rPr>
            </w:pPr>
            <w:r>
              <w:rPr>
                <w:rFonts w:ascii="仿宋" w:eastAsia="仿宋" w:hAnsi="仿宋" w:cs="仿宋" w:hint="eastAsia"/>
                <w:b/>
                <w:bCs/>
                <w:szCs w:val="21"/>
              </w:rPr>
              <w:t>邮箱</w:t>
            </w:r>
          </w:p>
        </w:tc>
      </w:tr>
      <w:tr w:rsidR="004E706D">
        <w:trPr>
          <w:cantSplit/>
          <w:trHeight w:val="449"/>
        </w:trPr>
        <w:tc>
          <w:tcPr>
            <w:tcW w:w="1276" w:type="dxa"/>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rPr>
                <w:rFonts w:ascii="仿宋" w:eastAsia="仿宋" w:hAnsi="仿宋" w:cs="仿宋"/>
                <w:b/>
                <w:bCs/>
                <w:szCs w:val="21"/>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rPr>
                <w:rFonts w:ascii="仿宋" w:eastAsia="仿宋" w:hAnsi="仿宋" w:cs="仿宋"/>
                <w:b/>
                <w:bCs/>
                <w:szCs w:val="21"/>
              </w:rPr>
            </w:pPr>
          </w:p>
        </w:tc>
      </w:tr>
      <w:tr w:rsidR="004E706D">
        <w:trPr>
          <w:cantSplit/>
          <w:trHeight w:val="449"/>
        </w:trPr>
        <w:tc>
          <w:tcPr>
            <w:tcW w:w="1276" w:type="dxa"/>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rPr>
                <w:rFonts w:ascii="仿宋" w:eastAsia="仿宋" w:hAnsi="仿宋" w:cs="仿宋"/>
                <w:b/>
                <w:bCs/>
                <w:szCs w:val="21"/>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rPr>
                <w:rFonts w:ascii="仿宋" w:eastAsia="仿宋" w:hAnsi="仿宋" w:cs="仿宋"/>
                <w:b/>
                <w:bCs/>
                <w:szCs w:val="21"/>
              </w:rPr>
            </w:pPr>
          </w:p>
        </w:tc>
      </w:tr>
      <w:tr w:rsidR="004E706D">
        <w:trPr>
          <w:cantSplit/>
          <w:trHeight w:val="449"/>
        </w:trPr>
        <w:tc>
          <w:tcPr>
            <w:tcW w:w="1276" w:type="dxa"/>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rPr>
                <w:rFonts w:ascii="仿宋" w:eastAsia="仿宋" w:hAnsi="仿宋" w:cs="仿宋"/>
                <w:b/>
                <w:bCs/>
                <w:szCs w:val="21"/>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rPr>
                <w:rFonts w:ascii="仿宋" w:eastAsia="仿宋" w:hAnsi="仿宋" w:cs="仿宋"/>
                <w:b/>
                <w:bCs/>
                <w:szCs w:val="21"/>
              </w:rPr>
            </w:pPr>
          </w:p>
        </w:tc>
      </w:tr>
      <w:tr w:rsidR="004E706D">
        <w:trPr>
          <w:cantSplit/>
          <w:trHeight w:val="449"/>
        </w:trPr>
        <w:tc>
          <w:tcPr>
            <w:tcW w:w="1276" w:type="dxa"/>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rPr>
                <w:rFonts w:ascii="仿宋" w:eastAsia="仿宋" w:hAnsi="仿宋" w:cs="仿宋"/>
                <w:b/>
                <w:bCs/>
                <w:szCs w:val="21"/>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rPr>
                <w:rFonts w:ascii="仿宋" w:eastAsia="仿宋" w:hAnsi="仿宋" w:cs="仿宋"/>
                <w:b/>
                <w:bCs/>
                <w:szCs w:val="21"/>
              </w:rPr>
            </w:pPr>
          </w:p>
        </w:tc>
      </w:tr>
      <w:tr w:rsidR="004E706D">
        <w:trPr>
          <w:cantSplit/>
          <w:trHeight w:val="449"/>
        </w:trPr>
        <w:tc>
          <w:tcPr>
            <w:tcW w:w="1276" w:type="dxa"/>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jc w:val="center"/>
              <w:rPr>
                <w:rFonts w:ascii="仿宋" w:eastAsia="仿宋" w:hAnsi="仿宋" w:cs="仿宋"/>
                <w:b/>
                <w:bCs/>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rPr>
                <w:rFonts w:ascii="仿宋" w:eastAsia="仿宋" w:hAnsi="仿宋" w:cs="仿宋"/>
                <w:b/>
                <w:bCs/>
                <w:szCs w:val="21"/>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4E706D" w:rsidRDefault="004E706D">
            <w:pPr>
              <w:tabs>
                <w:tab w:val="left" w:pos="360"/>
                <w:tab w:val="left" w:pos="540"/>
              </w:tabs>
              <w:snapToGrid w:val="0"/>
              <w:spacing w:line="440" w:lineRule="exact"/>
              <w:rPr>
                <w:rFonts w:ascii="仿宋" w:eastAsia="仿宋" w:hAnsi="仿宋" w:cs="仿宋"/>
                <w:b/>
                <w:bCs/>
                <w:szCs w:val="21"/>
              </w:rPr>
            </w:pPr>
          </w:p>
        </w:tc>
      </w:tr>
      <w:tr w:rsidR="004E706D">
        <w:trPr>
          <w:cantSplit/>
          <w:trHeight w:val="449"/>
        </w:trPr>
        <w:tc>
          <w:tcPr>
            <w:tcW w:w="9640" w:type="dxa"/>
            <w:gridSpan w:val="9"/>
            <w:tcBorders>
              <w:top w:val="single" w:sz="4" w:space="0" w:color="auto"/>
              <w:left w:val="single" w:sz="4" w:space="0" w:color="auto"/>
              <w:bottom w:val="single" w:sz="4" w:space="0" w:color="auto"/>
              <w:right w:val="single" w:sz="4" w:space="0" w:color="auto"/>
            </w:tcBorders>
            <w:vAlign w:val="center"/>
          </w:tcPr>
          <w:p w:rsidR="004E706D" w:rsidRDefault="00B442DC">
            <w:pPr>
              <w:tabs>
                <w:tab w:val="left" w:pos="360"/>
                <w:tab w:val="left" w:pos="540"/>
              </w:tabs>
              <w:snapToGrid w:val="0"/>
              <w:spacing w:line="440" w:lineRule="exact"/>
              <w:jc w:val="center"/>
              <w:rPr>
                <w:rFonts w:ascii="仿宋" w:eastAsia="仿宋" w:hAnsi="仿宋" w:cs="仿宋"/>
                <w:b/>
                <w:bCs/>
                <w:szCs w:val="21"/>
              </w:rPr>
            </w:pPr>
            <w:r>
              <w:rPr>
                <w:rFonts w:ascii="仿宋" w:eastAsia="仿宋" w:hAnsi="仿宋" w:cs="仿宋" w:hint="eastAsia"/>
                <w:b/>
                <w:bCs/>
                <w:szCs w:val="21"/>
              </w:rPr>
              <w:lastRenderedPageBreak/>
              <w:t>报名费：</w:t>
            </w:r>
            <w:r>
              <w:rPr>
                <w:rFonts w:ascii="仿宋" w:eastAsia="仿宋" w:hAnsi="仿宋" w:cs="仿宋" w:hint="eastAsia"/>
                <w:b/>
                <w:bCs/>
                <w:szCs w:val="21"/>
              </w:rPr>
              <w:t xml:space="preserve">       </w:t>
            </w:r>
            <w:r>
              <w:rPr>
                <w:rFonts w:ascii="仿宋" w:eastAsia="仿宋" w:hAnsi="仿宋" w:cs="仿宋" w:hint="eastAsia"/>
                <w:b/>
                <w:bCs/>
                <w:szCs w:val="21"/>
              </w:rPr>
              <w:t>元</w:t>
            </w:r>
          </w:p>
        </w:tc>
      </w:tr>
      <w:tr w:rsidR="004E706D">
        <w:trPr>
          <w:cantSplit/>
          <w:trHeight w:val="910"/>
        </w:trPr>
        <w:tc>
          <w:tcPr>
            <w:tcW w:w="9640" w:type="dxa"/>
            <w:gridSpan w:val="9"/>
            <w:tcBorders>
              <w:top w:val="single" w:sz="4" w:space="0" w:color="auto"/>
              <w:left w:val="single" w:sz="4" w:space="0" w:color="auto"/>
              <w:right w:val="single" w:sz="4" w:space="0" w:color="auto"/>
            </w:tcBorders>
            <w:vAlign w:val="center"/>
          </w:tcPr>
          <w:p w:rsidR="004E706D" w:rsidRDefault="00B442DC">
            <w:pPr>
              <w:snapToGrid w:val="0"/>
              <w:spacing w:line="440" w:lineRule="exact"/>
              <w:rPr>
                <w:rFonts w:ascii="仿宋" w:eastAsia="仿宋" w:hAnsi="仿宋" w:cs="仿宋"/>
                <w:b/>
                <w:bCs/>
                <w:szCs w:val="21"/>
              </w:rPr>
            </w:pPr>
            <w:r>
              <w:rPr>
                <w:rFonts w:ascii="仿宋" w:eastAsia="仿宋" w:hAnsi="仿宋" w:cs="仿宋" w:hint="eastAsia"/>
                <w:b/>
                <w:bCs/>
                <w:szCs w:val="21"/>
              </w:rPr>
              <w:t>汇款方式：请将报名表邮件至会务处（邮箱：</w:t>
            </w:r>
            <w:hyperlink r:id="rId11" w:history="1">
              <w:r>
                <w:rPr>
                  <w:rStyle w:val="aa"/>
                  <w:rFonts w:ascii="微软雅黑 Light" w:eastAsia="微软雅黑 Light" w:hAnsi="微软雅黑 Light" w:cs="宋体" w:hint="eastAsia"/>
                  <w:kern w:val="0"/>
                  <w:sz w:val="24"/>
                  <w:szCs w:val="24"/>
                </w:rPr>
                <w:t>liutingting@sdnlab.com</w:t>
              </w:r>
            </w:hyperlink>
            <w:r>
              <w:rPr>
                <w:rFonts w:ascii="仿宋" w:eastAsia="仿宋" w:hAnsi="仿宋" w:cs="仿宋" w:hint="eastAsia"/>
                <w:b/>
                <w:bCs/>
                <w:szCs w:val="21"/>
              </w:rPr>
              <w:t>），培训费</w:t>
            </w:r>
            <w:r>
              <w:rPr>
                <w:rFonts w:ascii="仿宋" w:eastAsia="仿宋" w:hAnsi="仿宋" w:cs="仿宋" w:hint="eastAsia"/>
                <w:b/>
                <w:bCs/>
                <w:szCs w:val="21"/>
              </w:rPr>
              <w:t>缴费方式如下</w:t>
            </w:r>
            <w:r>
              <w:rPr>
                <w:rFonts w:ascii="仿宋" w:eastAsia="仿宋" w:hAnsi="仿宋" w:cs="仿宋" w:hint="eastAsia"/>
                <w:b/>
                <w:bCs/>
                <w:szCs w:val="21"/>
              </w:rPr>
              <w:t>：</w:t>
            </w:r>
          </w:p>
          <w:p w:rsidR="004E706D" w:rsidRDefault="00B442DC">
            <w:pPr>
              <w:snapToGrid w:val="0"/>
              <w:spacing w:line="440" w:lineRule="exact"/>
              <w:ind w:firstLineChars="100" w:firstLine="211"/>
              <w:rPr>
                <w:rFonts w:ascii="仿宋" w:eastAsia="仿宋" w:hAnsi="仿宋" w:cs="仿宋"/>
                <w:b/>
                <w:bCs/>
                <w:szCs w:val="21"/>
              </w:rPr>
            </w:pPr>
            <w:r>
              <w:rPr>
                <w:rFonts w:ascii="仿宋" w:eastAsia="仿宋" w:hAnsi="仿宋" w:cs="仿宋" w:hint="eastAsia"/>
                <w:b/>
                <w:bCs/>
                <w:szCs w:val="21"/>
              </w:rPr>
              <w:t>1.</w:t>
            </w:r>
            <w:r>
              <w:rPr>
                <w:rFonts w:ascii="仿宋" w:eastAsia="仿宋" w:hAnsi="仿宋" w:cs="仿宋" w:hint="eastAsia"/>
                <w:b/>
                <w:bCs/>
                <w:szCs w:val="21"/>
              </w:rPr>
              <w:t>银行转账</w:t>
            </w:r>
          </w:p>
          <w:p w:rsidR="004E706D" w:rsidRDefault="00B442DC" w:rsidP="00956022">
            <w:pPr>
              <w:snapToGrid w:val="0"/>
              <w:spacing w:line="440" w:lineRule="exact"/>
              <w:ind w:firstLineChars="100" w:firstLine="210"/>
              <w:rPr>
                <w:rFonts w:ascii="仿宋" w:eastAsia="仿宋" w:hAnsi="仿宋" w:cs="仿宋"/>
                <w:szCs w:val="21"/>
              </w:rPr>
            </w:pPr>
            <w:r>
              <w:rPr>
                <w:rFonts w:ascii="仿宋" w:eastAsia="仿宋" w:hAnsi="仿宋" w:cs="仿宋" w:hint="eastAsia"/>
                <w:szCs w:val="21"/>
              </w:rPr>
              <w:t>户</w:t>
            </w:r>
            <w:r>
              <w:rPr>
                <w:rFonts w:ascii="仿宋" w:eastAsia="仿宋" w:hAnsi="仿宋" w:cs="仿宋" w:hint="eastAsia"/>
                <w:szCs w:val="21"/>
              </w:rPr>
              <w:t xml:space="preserve">    </w:t>
            </w:r>
            <w:r>
              <w:rPr>
                <w:rFonts w:ascii="仿宋" w:eastAsia="仿宋" w:hAnsi="仿宋" w:cs="仿宋" w:hint="eastAsia"/>
                <w:szCs w:val="21"/>
              </w:rPr>
              <w:t>名：</w:t>
            </w:r>
            <w:r>
              <w:rPr>
                <w:rFonts w:ascii="仿宋" w:eastAsia="仿宋" w:hAnsi="仿宋" w:cs="仿宋" w:hint="eastAsia"/>
                <w:szCs w:val="21"/>
              </w:rPr>
              <w:t xml:space="preserve"> </w:t>
            </w:r>
            <w:r>
              <w:rPr>
                <w:rFonts w:ascii="仿宋" w:eastAsia="仿宋" w:hAnsi="仿宋" w:cs="仿宋" w:hint="eastAsia"/>
                <w:color w:val="000000"/>
                <w:szCs w:val="21"/>
                <w:shd w:val="clear" w:color="auto" w:fill="FFFFFF"/>
              </w:rPr>
              <w:t>南京优速网络科技有限公司</w:t>
            </w:r>
          </w:p>
          <w:p w:rsidR="004E706D" w:rsidRDefault="00B442DC" w:rsidP="00956022">
            <w:pPr>
              <w:snapToGrid w:val="0"/>
              <w:spacing w:line="440" w:lineRule="exact"/>
              <w:ind w:firstLineChars="100" w:firstLine="210"/>
              <w:rPr>
                <w:rFonts w:ascii="仿宋" w:eastAsia="仿宋" w:hAnsi="仿宋" w:cs="仿宋"/>
                <w:szCs w:val="21"/>
              </w:rPr>
            </w:pPr>
            <w:r>
              <w:rPr>
                <w:rFonts w:ascii="仿宋" w:eastAsia="仿宋" w:hAnsi="仿宋" w:cs="仿宋" w:hint="eastAsia"/>
                <w:szCs w:val="21"/>
              </w:rPr>
              <w:t>开</w:t>
            </w:r>
            <w:r>
              <w:rPr>
                <w:rFonts w:ascii="仿宋" w:eastAsia="仿宋" w:hAnsi="仿宋" w:cs="仿宋" w:hint="eastAsia"/>
                <w:szCs w:val="21"/>
              </w:rPr>
              <w:t xml:space="preserve"> </w:t>
            </w:r>
            <w:r>
              <w:rPr>
                <w:rFonts w:ascii="仿宋" w:eastAsia="仿宋" w:hAnsi="仿宋" w:cs="仿宋" w:hint="eastAsia"/>
                <w:szCs w:val="21"/>
              </w:rPr>
              <w:t>户</w:t>
            </w:r>
            <w:r>
              <w:rPr>
                <w:rFonts w:ascii="仿宋" w:eastAsia="仿宋" w:hAnsi="仿宋" w:cs="仿宋" w:hint="eastAsia"/>
                <w:szCs w:val="21"/>
              </w:rPr>
              <w:t xml:space="preserve"> </w:t>
            </w:r>
            <w:r>
              <w:rPr>
                <w:rFonts w:ascii="仿宋" w:eastAsia="仿宋" w:hAnsi="仿宋" w:cs="仿宋" w:hint="eastAsia"/>
                <w:szCs w:val="21"/>
              </w:rPr>
              <w:t>行：</w:t>
            </w:r>
            <w:r>
              <w:rPr>
                <w:rFonts w:ascii="仿宋" w:eastAsia="仿宋" w:hAnsi="仿宋" w:cs="仿宋" w:hint="eastAsia"/>
                <w:szCs w:val="21"/>
              </w:rPr>
              <w:t xml:space="preserve"> </w:t>
            </w:r>
            <w:r>
              <w:rPr>
                <w:rFonts w:ascii="仿宋" w:eastAsia="仿宋" w:hAnsi="仿宋" w:cs="仿宋" w:hint="eastAsia"/>
                <w:color w:val="000000"/>
                <w:szCs w:val="21"/>
                <w:shd w:val="clear" w:color="auto" w:fill="FFFFFF"/>
              </w:rPr>
              <w:t>中国农业银行百家湖支行</w:t>
            </w:r>
          </w:p>
          <w:p w:rsidR="004E706D" w:rsidRDefault="00B442DC" w:rsidP="00956022">
            <w:pPr>
              <w:tabs>
                <w:tab w:val="left" w:pos="360"/>
                <w:tab w:val="left" w:pos="540"/>
              </w:tabs>
              <w:snapToGrid w:val="0"/>
              <w:spacing w:line="440" w:lineRule="exact"/>
              <w:ind w:firstLineChars="100" w:firstLine="210"/>
              <w:rPr>
                <w:rFonts w:ascii="仿宋" w:eastAsia="仿宋" w:hAnsi="仿宋" w:cs="仿宋"/>
                <w:color w:val="000000"/>
                <w:szCs w:val="21"/>
                <w:shd w:val="clear" w:color="auto" w:fill="FFFFFF"/>
              </w:rPr>
            </w:pPr>
            <w:r>
              <w:rPr>
                <w:rFonts w:ascii="仿宋" w:eastAsia="仿宋" w:hAnsi="仿宋" w:cs="仿宋" w:hint="eastAsia"/>
                <w:szCs w:val="21"/>
              </w:rPr>
              <w:t>账</w:t>
            </w:r>
            <w:r>
              <w:rPr>
                <w:rFonts w:ascii="仿宋" w:eastAsia="仿宋" w:hAnsi="仿宋" w:cs="仿宋" w:hint="eastAsia"/>
                <w:szCs w:val="21"/>
              </w:rPr>
              <w:t xml:space="preserve">    </w:t>
            </w:r>
            <w:r>
              <w:rPr>
                <w:rFonts w:ascii="仿宋" w:eastAsia="仿宋" w:hAnsi="仿宋" w:cs="仿宋" w:hint="eastAsia"/>
                <w:szCs w:val="21"/>
              </w:rPr>
              <w:t>号：</w:t>
            </w:r>
            <w:r>
              <w:rPr>
                <w:rFonts w:ascii="仿宋" w:eastAsia="仿宋" w:hAnsi="仿宋" w:cs="仿宋" w:hint="eastAsia"/>
                <w:color w:val="000000"/>
                <w:szCs w:val="21"/>
                <w:shd w:val="clear" w:color="auto" w:fill="FFFFFF"/>
              </w:rPr>
              <w:t>10130101040012485</w:t>
            </w:r>
          </w:p>
          <w:p w:rsidR="004E706D" w:rsidRDefault="00B442DC">
            <w:pPr>
              <w:pStyle w:val="20"/>
              <w:adjustRightInd w:val="0"/>
              <w:spacing w:line="360" w:lineRule="auto"/>
              <w:ind w:firstLineChars="0" w:firstLine="0"/>
              <w:rPr>
                <w:rFonts w:ascii="微软雅黑" w:eastAsia="微软雅黑" w:hAnsi="微软雅黑"/>
                <w:szCs w:val="21"/>
              </w:rPr>
            </w:pPr>
            <w:r>
              <w:rPr>
                <w:rFonts w:ascii="微软雅黑" w:eastAsia="微软雅黑" w:hAnsi="微软雅黑" w:hint="eastAsia"/>
                <w:b/>
                <w:bCs/>
                <w:szCs w:val="21"/>
              </w:rPr>
              <w:t>2.</w:t>
            </w:r>
            <w:r>
              <w:rPr>
                <w:rFonts w:ascii="微软雅黑" w:eastAsia="微软雅黑" w:hAnsi="微软雅黑" w:hint="eastAsia"/>
                <w:b/>
                <w:bCs/>
                <w:szCs w:val="21"/>
              </w:rPr>
              <w:t>支付宝</w:t>
            </w:r>
          </w:p>
          <w:p w:rsidR="004E706D" w:rsidRDefault="00B442DC">
            <w:pPr>
              <w:adjustRightInd w:val="0"/>
              <w:spacing w:line="360" w:lineRule="auto"/>
              <w:rPr>
                <w:rFonts w:ascii="微软雅黑" w:eastAsia="微软雅黑" w:hAnsi="微软雅黑"/>
                <w:szCs w:val="21"/>
              </w:rPr>
            </w:pPr>
            <w:r>
              <w:rPr>
                <w:rFonts w:ascii="微软雅黑" w:eastAsia="微软雅黑" w:hAnsi="微软雅黑" w:hint="eastAsia"/>
                <w:szCs w:val="21"/>
              </w:rPr>
              <w:t>cw@uspeed.com.cn (</w:t>
            </w:r>
            <w:r>
              <w:rPr>
                <w:rFonts w:ascii="微软雅黑" w:eastAsia="微软雅黑" w:hAnsi="微软雅黑" w:hint="eastAsia"/>
                <w:szCs w:val="21"/>
              </w:rPr>
              <w:t>南京优速网络科技有限公司</w:t>
            </w:r>
            <w:r>
              <w:rPr>
                <w:rFonts w:ascii="微软雅黑" w:eastAsia="微软雅黑" w:hAnsi="微软雅黑" w:hint="eastAsia"/>
                <w:szCs w:val="21"/>
              </w:rPr>
              <w:t>)</w:t>
            </w:r>
          </w:p>
          <w:p w:rsidR="004E706D" w:rsidRDefault="00B442DC">
            <w:pPr>
              <w:pStyle w:val="20"/>
              <w:adjustRightInd w:val="0"/>
              <w:spacing w:line="360" w:lineRule="auto"/>
              <w:ind w:firstLineChars="0" w:firstLine="0"/>
              <w:rPr>
                <w:rFonts w:ascii="微软雅黑" w:eastAsia="微软雅黑" w:hAnsi="微软雅黑"/>
                <w:b/>
                <w:bCs/>
                <w:szCs w:val="21"/>
              </w:rPr>
            </w:pPr>
            <w:r>
              <w:rPr>
                <w:rFonts w:ascii="微软雅黑" w:eastAsia="微软雅黑" w:hAnsi="微软雅黑" w:hint="eastAsia"/>
                <w:b/>
                <w:bCs/>
                <w:szCs w:val="21"/>
              </w:rPr>
              <w:t xml:space="preserve">  3.</w:t>
            </w:r>
            <w:r>
              <w:rPr>
                <w:rFonts w:ascii="微软雅黑" w:eastAsia="微软雅黑" w:hAnsi="微软雅黑" w:hint="eastAsia"/>
                <w:b/>
                <w:bCs/>
                <w:szCs w:val="21"/>
              </w:rPr>
              <w:t>现场刷卡</w:t>
            </w:r>
          </w:p>
          <w:p w:rsidR="004E706D" w:rsidRDefault="00B442DC">
            <w:pPr>
              <w:pStyle w:val="20"/>
              <w:adjustRightInd w:val="0"/>
              <w:spacing w:line="360" w:lineRule="auto"/>
              <w:ind w:firstLineChars="0" w:firstLine="0"/>
              <w:rPr>
                <w:rFonts w:ascii="微软雅黑" w:eastAsia="微软雅黑" w:hAnsi="微软雅黑"/>
                <w:b/>
                <w:bCs/>
                <w:szCs w:val="21"/>
              </w:rPr>
            </w:pPr>
            <w:r>
              <w:rPr>
                <w:rFonts w:ascii="微软雅黑" w:eastAsia="微软雅黑" w:hAnsi="微软雅黑" w:hint="eastAsia"/>
                <w:b/>
                <w:bCs/>
                <w:szCs w:val="21"/>
              </w:rPr>
              <w:t xml:space="preserve"> 4.</w:t>
            </w:r>
            <w:r>
              <w:rPr>
                <w:rFonts w:ascii="微软雅黑" w:eastAsia="微软雅黑" w:hAnsi="微软雅黑" w:hint="eastAsia"/>
                <w:b/>
                <w:bCs/>
                <w:szCs w:val="21"/>
              </w:rPr>
              <w:t>网上支付</w:t>
            </w:r>
          </w:p>
          <w:p w:rsidR="004E706D" w:rsidRDefault="00B442DC">
            <w:pPr>
              <w:pStyle w:val="20"/>
              <w:adjustRightInd w:val="0"/>
              <w:spacing w:line="360" w:lineRule="auto"/>
              <w:ind w:firstLineChars="0" w:firstLine="0"/>
              <w:rPr>
                <w:rFonts w:ascii="仿宋" w:eastAsia="仿宋" w:hAnsi="仿宋" w:cs="仿宋"/>
                <w:color w:val="000000"/>
                <w:szCs w:val="21"/>
                <w:shd w:val="clear" w:color="auto" w:fill="FFFFFF"/>
              </w:rPr>
            </w:pPr>
            <w:r>
              <w:rPr>
                <w:rFonts w:ascii="微软雅黑" w:eastAsia="微软雅黑" w:hAnsi="微软雅黑" w:hint="eastAsia"/>
                <w:szCs w:val="21"/>
              </w:rPr>
              <w:t xml:space="preserve">  </w:t>
            </w:r>
            <w:r>
              <w:rPr>
                <w:rFonts w:ascii="微软雅黑" w:eastAsia="微软雅黑" w:hAnsi="微软雅黑" w:hint="eastAsia"/>
                <w:szCs w:val="21"/>
              </w:rPr>
              <w:t>支付链接：</w:t>
            </w:r>
            <w:r>
              <w:rPr>
                <w:rFonts w:ascii="微软雅黑" w:eastAsia="微软雅黑" w:hAnsi="微软雅黑" w:hint="eastAsia"/>
                <w:szCs w:val="21"/>
              </w:rPr>
              <w:t>http://www.bagevent.com/event/620237</w:t>
            </w:r>
          </w:p>
        </w:tc>
      </w:tr>
      <w:tr w:rsidR="004E706D">
        <w:trPr>
          <w:cantSplit/>
          <w:trHeight w:val="561"/>
        </w:trPr>
        <w:tc>
          <w:tcPr>
            <w:tcW w:w="3686" w:type="dxa"/>
            <w:gridSpan w:val="3"/>
            <w:tcBorders>
              <w:top w:val="single" w:sz="4" w:space="0" w:color="auto"/>
              <w:left w:val="single" w:sz="4" w:space="0" w:color="auto"/>
              <w:bottom w:val="single" w:sz="4" w:space="0" w:color="auto"/>
              <w:right w:val="single" w:sz="4" w:space="0" w:color="auto"/>
            </w:tcBorders>
            <w:vAlign w:val="center"/>
          </w:tcPr>
          <w:p w:rsidR="004E706D" w:rsidRDefault="00B442DC">
            <w:pPr>
              <w:snapToGrid w:val="0"/>
              <w:spacing w:line="440" w:lineRule="exact"/>
              <w:jc w:val="center"/>
              <w:rPr>
                <w:rFonts w:ascii="仿宋" w:eastAsia="仿宋" w:hAnsi="仿宋" w:cs="仿宋"/>
                <w:bCs/>
                <w:szCs w:val="21"/>
              </w:rPr>
            </w:pPr>
            <w:r>
              <w:rPr>
                <w:rFonts w:ascii="仿宋" w:eastAsia="仿宋" w:hAnsi="仿宋" w:cs="仿宋" w:hint="eastAsia"/>
                <w:bCs/>
                <w:szCs w:val="21"/>
              </w:rPr>
              <w:t>是否需要一对一定制特训</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4E706D" w:rsidRDefault="00B442DC">
            <w:pPr>
              <w:snapToGrid w:val="0"/>
              <w:spacing w:line="440" w:lineRule="exact"/>
              <w:jc w:val="center"/>
              <w:rPr>
                <w:rFonts w:ascii="仿宋" w:eastAsia="仿宋" w:hAnsi="仿宋" w:cs="仿宋"/>
                <w:bCs/>
                <w:szCs w:val="21"/>
              </w:rPr>
            </w:pPr>
            <w:r>
              <w:rPr>
                <w:rFonts w:ascii="仿宋" w:eastAsia="仿宋" w:hAnsi="仿宋" w:cs="仿宋" w:hint="eastAsia"/>
                <w:bCs/>
                <w:szCs w:val="21"/>
              </w:rPr>
              <w:t>是</w:t>
            </w:r>
            <w:r>
              <w:rPr>
                <w:rFonts w:ascii="仿宋" w:eastAsia="仿宋" w:hAnsi="仿宋" w:cs="仿宋" w:hint="eastAsia"/>
                <w:bCs/>
                <w:szCs w:val="21"/>
              </w:rPr>
              <w:t>(   )</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4E706D" w:rsidRDefault="00B442DC">
            <w:pPr>
              <w:snapToGrid w:val="0"/>
              <w:spacing w:line="440" w:lineRule="exact"/>
              <w:jc w:val="center"/>
              <w:rPr>
                <w:rFonts w:ascii="仿宋" w:eastAsia="仿宋" w:hAnsi="仿宋" w:cs="仿宋"/>
                <w:bCs/>
                <w:szCs w:val="21"/>
              </w:rPr>
            </w:pPr>
            <w:r>
              <w:rPr>
                <w:rFonts w:ascii="仿宋" w:eastAsia="仿宋" w:hAnsi="仿宋" w:cs="仿宋" w:hint="eastAsia"/>
                <w:bCs/>
                <w:szCs w:val="21"/>
              </w:rPr>
              <w:t>否</w:t>
            </w:r>
            <w:r>
              <w:rPr>
                <w:rFonts w:ascii="仿宋" w:eastAsia="仿宋" w:hAnsi="仿宋" w:cs="仿宋" w:hint="eastAsia"/>
                <w:bCs/>
                <w:szCs w:val="21"/>
              </w:rPr>
              <w:t>(   )</w:t>
            </w:r>
          </w:p>
        </w:tc>
      </w:tr>
      <w:tr w:rsidR="004E706D">
        <w:trPr>
          <w:cantSplit/>
          <w:trHeight w:val="561"/>
        </w:trPr>
        <w:tc>
          <w:tcPr>
            <w:tcW w:w="9640" w:type="dxa"/>
            <w:gridSpan w:val="9"/>
            <w:tcBorders>
              <w:top w:val="single" w:sz="4" w:space="0" w:color="auto"/>
              <w:left w:val="single" w:sz="4" w:space="0" w:color="auto"/>
              <w:bottom w:val="single" w:sz="4" w:space="0" w:color="auto"/>
              <w:right w:val="single" w:sz="4" w:space="0" w:color="auto"/>
            </w:tcBorders>
            <w:vAlign w:val="center"/>
          </w:tcPr>
          <w:p w:rsidR="004E706D" w:rsidRDefault="00B442DC">
            <w:pPr>
              <w:snapToGrid w:val="0"/>
              <w:spacing w:line="440" w:lineRule="exact"/>
              <w:jc w:val="left"/>
              <w:rPr>
                <w:rFonts w:ascii="仿宋" w:eastAsia="仿宋" w:hAnsi="仿宋" w:cs="仿宋"/>
                <w:bCs/>
                <w:szCs w:val="21"/>
              </w:rPr>
            </w:pPr>
            <w:r>
              <w:rPr>
                <w:rFonts w:ascii="仿宋" w:eastAsia="仿宋" w:hAnsi="仿宋" w:cs="仿宋" w:hint="eastAsia"/>
                <w:bCs/>
                <w:szCs w:val="21"/>
              </w:rPr>
              <w:t>请注明需要定制指导的内容（如您目前遇到了哪些困惑需要老师协助解决</w:t>
            </w:r>
            <w:r>
              <w:rPr>
                <w:rFonts w:ascii="仿宋" w:eastAsia="仿宋" w:hAnsi="仿宋" w:cs="仿宋" w:hint="eastAsia"/>
                <w:bCs/>
                <w:szCs w:val="21"/>
              </w:rPr>
              <w:t>?</w:t>
            </w:r>
            <w:r>
              <w:rPr>
                <w:rFonts w:ascii="仿宋" w:eastAsia="仿宋" w:hAnsi="仿宋" w:cs="仿宋" w:hint="eastAsia"/>
                <w:bCs/>
                <w:szCs w:val="21"/>
              </w:rPr>
              <w:t>）</w:t>
            </w:r>
          </w:p>
          <w:p w:rsidR="004E706D" w:rsidRDefault="004E706D">
            <w:pPr>
              <w:snapToGrid w:val="0"/>
              <w:spacing w:line="440" w:lineRule="exact"/>
              <w:rPr>
                <w:rFonts w:ascii="仿宋" w:eastAsia="仿宋" w:hAnsi="仿宋" w:cs="仿宋"/>
                <w:bCs/>
                <w:szCs w:val="21"/>
              </w:rPr>
            </w:pPr>
          </w:p>
          <w:p w:rsidR="004E706D" w:rsidRDefault="004E706D">
            <w:pPr>
              <w:snapToGrid w:val="0"/>
              <w:spacing w:line="440" w:lineRule="exact"/>
              <w:jc w:val="center"/>
              <w:rPr>
                <w:rFonts w:ascii="仿宋" w:eastAsia="仿宋" w:hAnsi="仿宋" w:cs="仿宋"/>
                <w:bCs/>
                <w:szCs w:val="21"/>
              </w:rPr>
            </w:pPr>
          </w:p>
          <w:p w:rsidR="004E706D" w:rsidRDefault="004E706D">
            <w:pPr>
              <w:snapToGrid w:val="0"/>
              <w:spacing w:line="440" w:lineRule="exact"/>
              <w:jc w:val="center"/>
              <w:rPr>
                <w:rFonts w:ascii="仿宋" w:eastAsia="仿宋" w:hAnsi="仿宋" w:cs="仿宋"/>
                <w:bCs/>
                <w:szCs w:val="21"/>
              </w:rPr>
            </w:pPr>
          </w:p>
          <w:p w:rsidR="004E706D" w:rsidRDefault="004E706D">
            <w:pPr>
              <w:snapToGrid w:val="0"/>
              <w:spacing w:line="440" w:lineRule="exact"/>
              <w:jc w:val="center"/>
              <w:rPr>
                <w:rFonts w:ascii="仿宋" w:eastAsia="仿宋" w:hAnsi="仿宋" w:cs="仿宋"/>
                <w:bCs/>
                <w:szCs w:val="21"/>
              </w:rPr>
            </w:pPr>
          </w:p>
          <w:p w:rsidR="004E706D" w:rsidRDefault="004E706D">
            <w:pPr>
              <w:snapToGrid w:val="0"/>
              <w:spacing w:line="440" w:lineRule="exact"/>
              <w:jc w:val="center"/>
              <w:rPr>
                <w:rFonts w:ascii="仿宋" w:eastAsia="仿宋" w:hAnsi="仿宋" w:cs="仿宋"/>
                <w:bCs/>
                <w:szCs w:val="21"/>
              </w:rPr>
            </w:pPr>
          </w:p>
        </w:tc>
      </w:tr>
    </w:tbl>
    <w:p w:rsidR="004E706D" w:rsidRDefault="004E706D">
      <w:pPr>
        <w:widowControl/>
        <w:shd w:val="clear" w:color="auto" w:fill="FFFFFF"/>
        <w:spacing w:after="180" w:line="390" w:lineRule="atLeast"/>
        <w:rPr>
          <w:rFonts w:ascii="微软雅黑 Light" w:eastAsia="微软雅黑 Light" w:hAnsi="微软雅黑 Light" w:cs="宋体"/>
          <w:b/>
          <w:color w:val="333333"/>
          <w:kern w:val="0"/>
          <w:sz w:val="28"/>
          <w:szCs w:val="28"/>
        </w:rPr>
      </w:pPr>
    </w:p>
    <w:sectPr w:rsidR="004E706D" w:rsidSect="004E70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2DC" w:rsidRDefault="00B442DC" w:rsidP="00956022">
      <w:r>
        <w:separator/>
      </w:r>
    </w:p>
  </w:endnote>
  <w:endnote w:type="continuationSeparator" w:id="1">
    <w:p w:rsidR="00B442DC" w:rsidRDefault="00B442DC" w:rsidP="00956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微软雅黑 Light">
    <w:altName w:val="微软雅黑"/>
    <w:charset w:val="86"/>
    <w:family w:val="swiss"/>
    <w:pitch w:val="default"/>
    <w:sig w:usb0="00000000" w:usb1="28CF0010"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charset w:val="86"/>
    <w:family w:val="auto"/>
    <w:pitch w:val="default"/>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2DC" w:rsidRDefault="00B442DC" w:rsidP="00956022">
      <w:r>
        <w:separator/>
      </w:r>
    </w:p>
  </w:footnote>
  <w:footnote w:type="continuationSeparator" w:id="1">
    <w:p w:rsidR="00B442DC" w:rsidRDefault="00B442DC" w:rsidP="00956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A2501"/>
    <w:multiLevelType w:val="multilevel"/>
    <w:tmpl w:val="55FA2501"/>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934C285"/>
    <w:multiLevelType w:val="singleLevel"/>
    <w:tmpl w:val="5934C285"/>
    <w:lvl w:ilvl="0">
      <w:start w:val="1"/>
      <w:numFmt w:val="bullet"/>
      <w:lvlText w:val=""/>
      <w:lvlJc w:val="left"/>
      <w:pPr>
        <w:ind w:left="420" w:hanging="420"/>
      </w:pPr>
      <w:rPr>
        <w:rFonts w:ascii="Wingdings" w:hAnsi="Wingdings" w:hint="default"/>
      </w:rPr>
    </w:lvl>
  </w:abstractNum>
  <w:abstractNum w:abstractNumId="2">
    <w:nsid w:val="5934CBA4"/>
    <w:multiLevelType w:val="singleLevel"/>
    <w:tmpl w:val="5934CBA4"/>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83804"/>
    <w:rsid w:val="00005319"/>
    <w:rsid w:val="00013C2A"/>
    <w:rsid w:val="000300D9"/>
    <w:rsid w:val="00046FE8"/>
    <w:rsid w:val="00060934"/>
    <w:rsid w:val="00086816"/>
    <w:rsid w:val="000934F8"/>
    <w:rsid w:val="000D54AD"/>
    <w:rsid w:val="000F7190"/>
    <w:rsid w:val="0013771F"/>
    <w:rsid w:val="001446C5"/>
    <w:rsid w:val="00180D20"/>
    <w:rsid w:val="00185654"/>
    <w:rsid w:val="00292DE0"/>
    <w:rsid w:val="002C1295"/>
    <w:rsid w:val="00304EB2"/>
    <w:rsid w:val="00307F34"/>
    <w:rsid w:val="00326394"/>
    <w:rsid w:val="003346D3"/>
    <w:rsid w:val="003550A1"/>
    <w:rsid w:val="003C0C6B"/>
    <w:rsid w:val="003D22DA"/>
    <w:rsid w:val="003E0C02"/>
    <w:rsid w:val="003F6808"/>
    <w:rsid w:val="004464ED"/>
    <w:rsid w:val="004730C8"/>
    <w:rsid w:val="00486CD3"/>
    <w:rsid w:val="004E706D"/>
    <w:rsid w:val="004F7080"/>
    <w:rsid w:val="00566C5A"/>
    <w:rsid w:val="005725F2"/>
    <w:rsid w:val="00580DAB"/>
    <w:rsid w:val="005E61B4"/>
    <w:rsid w:val="005E6A76"/>
    <w:rsid w:val="005F421C"/>
    <w:rsid w:val="006F35C6"/>
    <w:rsid w:val="0072111B"/>
    <w:rsid w:val="00791EB0"/>
    <w:rsid w:val="007A1291"/>
    <w:rsid w:val="007A1FE6"/>
    <w:rsid w:val="008005CD"/>
    <w:rsid w:val="008443D9"/>
    <w:rsid w:val="008C15C7"/>
    <w:rsid w:val="008E1BCC"/>
    <w:rsid w:val="00900DF8"/>
    <w:rsid w:val="00917CA8"/>
    <w:rsid w:val="00917CCE"/>
    <w:rsid w:val="00956022"/>
    <w:rsid w:val="00975BE8"/>
    <w:rsid w:val="009948B5"/>
    <w:rsid w:val="00A67E7D"/>
    <w:rsid w:val="00A733AE"/>
    <w:rsid w:val="00AA1B0D"/>
    <w:rsid w:val="00AE548F"/>
    <w:rsid w:val="00B17932"/>
    <w:rsid w:val="00B41A02"/>
    <w:rsid w:val="00B442DC"/>
    <w:rsid w:val="00B52712"/>
    <w:rsid w:val="00B61DB8"/>
    <w:rsid w:val="00B83804"/>
    <w:rsid w:val="00BB50BF"/>
    <w:rsid w:val="00BB50E7"/>
    <w:rsid w:val="00BC06BA"/>
    <w:rsid w:val="00BC5026"/>
    <w:rsid w:val="00BE5394"/>
    <w:rsid w:val="00C56102"/>
    <w:rsid w:val="00C64CB6"/>
    <w:rsid w:val="00CA6D73"/>
    <w:rsid w:val="00CB2873"/>
    <w:rsid w:val="00CF0EB9"/>
    <w:rsid w:val="00D03F96"/>
    <w:rsid w:val="00D13AED"/>
    <w:rsid w:val="00D371A9"/>
    <w:rsid w:val="00D55907"/>
    <w:rsid w:val="00D76A56"/>
    <w:rsid w:val="00DB0636"/>
    <w:rsid w:val="00DB7F49"/>
    <w:rsid w:val="00DE0248"/>
    <w:rsid w:val="00DE1255"/>
    <w:rsid w:val="00DE680A"/>
    <w:rsid w:val="00EB6C1D"/>
    <w:rsid w:val="00EE62B0"/>
    <w:rsid w:val="00EF4E68"/>
    <w:rsid w:val="00F001D7"/>
    <w:rsid w:val="00F677B5"/>
    <w:rsid w:val="00FA4F46"/>
    <w:rsid w:val="00FB6FA7"/>
    <w:rsid w:val="03B116B1"/>
    <w:rsid w:val="03CC6952"/>
    <w:rsid w:val="03EE3593"/>
    <w:rsid w:val="04BA747F"/>
    <w:rsid w:val="05FF0150"/>
    <w:rsid w:val="065A21A3"/>
    <w:rsid w:val="06650C1F"/>
    <w:rsid w:val="09CB49A3"/>
    <w:rsid w:val="0FC7351B"/>
    <w:rsid w:val="126368F3"/>
    <w:rsid w:val="19C6735A"/>
    <w:rsid w:val="1A031C7A"/>
    <w:rsid w:val="1E1C2F83"/>
    <w:rsid w:val="1EAD45AA"/>
    <w:rsid w:val="1F4E0C6B"/>
    <w:rsid w:val="249B4020"/>
    <w:rsid w:val="249D7D9E"/>
    <w:rsid w:val="280270C1"/>
    <w:rsid w:val="2E3721A4"/>
    <w:rsid w:val="2F374E8F"/>
    <w:rsid w:val="385573CA"/>
    <w:rsid w:val="3B373621"/>
    <w:rsid w:val="41C156E2"/>
    <w:rsid w:val="4D272795"/>
    <w:rsid w:val="50037E0F"/>
    <w:rsid w:val="50263414"/>
    <w:rsid w:val="53D203D1"/>
    <w:rsid w:val="55E11C5D"/>
    <w:rsid w:val="5A253E3E"/>
    <w:rsid w:val="5C974816"/>
    <w:rsid w:val="5D71051D"/>
    <w:rsid w:val="67AC36E9"/>
    <w:rsid w:val="6BC422E8"/>
    <w:rsid w:val="6D7A6C30"/>
    <w:rsid w:val="6DB44D27"/>
    <w:rsid w:val="74C572DD"/>
    <w:rsid w:val="767A6B12"/>
    <w:rsid w:val="76DE023F"/>
    <w:rsid w:val="7C3757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06D"/>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4E706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4E706D"/>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4E706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4E706D"/>
    <w:rPr>
      <w:rFonts w:ascii="宋体" w:eastAsia="宋体"/>
      <w:sz w:val="18"/>
      <w:szCs w:val="18"/>
    </w:rPr>
  </w:style>
  <w:style w:type="paragraph" w:styleId="a4">
    <w:name w:val="Balloon Text"/>
    <w:basedOn w:val="a"/>
    <w:link w:val="Char0"/>
    <w:uiPriority w:val="99"/>
    <w:unhideWhenUsed/>
    <w:qFormat/>
    <w:rsid w:val="004E706D"/>
    <w:rPr>
      <w:sz w:val="18"/>
      <w:szCs w:val="18"/>
    </w:rPr>
  </w:style>
  <w:style w:type="paragraph" w:styleId="a5">
    <w:name w:val="footer"/>
    <w:basedOn w:val="a"/>
    <w:link w:val="Char1"/>
    <w:uiPriority w:val="99"/>
    <w:unhideWhenUsed/>
    <w:qFormat/>
    <w:rsid w:val="004E706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E706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E706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E706D"/>
    <w:rPr>
      <w:b/>
      <w:bCs/>
    </w:rPr>
  </w:style>
  <w:style w:type="character" w:styleId="a9">
    <w:name w:val="Emphasis"/>
    <w:basedOn w:val="a0"/>
    <w:uiPriority w:val="20"/>
    <w:qFormat/>
    <w:rsid w:val="004E706D"/>
    <w:rPr>
      <w:i/>
      <w:iCs/>
    </w:rPr>
  </w:style>
  <w:style w:type="character" w:styleId="aa">
    <w:name w:val="Hyperlink"/>
    <w:basedOn w:val="a0"/>
    <w:uiPriority w:val="99"/>
    <w:unhideWhenUsed/>
    <w:qFormat/>
    <w:rsid w:val="004E706D"/>
    <w:rPr>
      <w:color w:val="0000FF"/>
      <w:u w:val="single"/>
    </w:rPr>
  </w:style>
  <w:style w:type="table" w:styleId="ab">
    <w:name w:val="Table Grid"/>
    <w:basedOn w:val="a1"/>
    <w:uiPriority w:val="39"/>
    <w:qFormat/>
    <w:rsid w:val="004E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sid w:val="004E706D"/>
    <w:rPr>
      <w:rFonts w:ascii="宋体" w:eastAsia="宋体" w:hAnsi="宋体" w:cs="宋体"/>
      <w:b/>
      <w:bCs/>
      <w:kern w:val="0"/>
      <w:sz w:val="36"/>
      <w:szCs w:val="36"/>
    </w:rPr>
  </w:style>
  <w:style w:type="character" w:customStyle="1" w:styleId="4Char">
    <w:name w:val="标题 4 Char"/>
    <w:basedOn w:val="a0"/>
    <w:link w:val="4"/>
    <w:uiPriority w:val="9"/>
    <w:qFormat/>
    <w:rsid w:val="004E706D"/>
    <w:rPr>
      <w:rFonts w:ascii="宋体" w:eastAsia="宋体" w:hAnsi="宋体" w:cs="宋体"/>
      <w:b/>
      <w:bCs/>
      <w:kern w:val="0"/>
      <w:sz w:val="24"/>
      <w:szCs w:val="24"/>
    </w:rPr>
  </w:style>
  <w:style w:type="paragraph" w:customStyle="1" w:styleId="1">
    <w:name w:val="列出段落1"/>
    <w:basedOn w:val="a"/>
    <w:uiPriority w:val="34"/>
    <w:qFormat/>
    <w:rsid w:val="004E706D"/>
    <w:pPr>
      <w:ind w:firstLineChars="200" w:firstLine="420"/>
    </w:pPr>
  </w:style>
  <w:style w:type="character" w:customStyle="1" w:styleId="Char">
    <w:name w:val="文档结构图 Char"/>
    <w:basedOn w:val="a0"/>
    <w:link w:val="a3"/>
    <w:uiPriority w:val="99"/>
    <w:semiHidden/>
    <w:qFormat/>
    <w:rsid w:val="004E706D"/>
    <w:rPr>
      <w:rFonts w:ascii="宋体" w:eastAsia="宋体"/>
      <w:sz w:val="18"/>
      <w:szCs w:val="18"/>
    </w:rPr>
  </w:style>
  <w:style w:type="character" w:customStyle="1" w:styleId="Char2">
    <w:name w:val="页眉 Char"/>
    <w:basedOn w:val="a0"/>
    <w:link w:val="a6"/>
    <w:uiPriority w:val="99"/>
    <w:semiHidden/>
    <w:qFormat/>
    <w:rsid w:val="004E706D"/>
    <w:rPr>
      <w:sz w:val="18"/>
      <w:szCs w:val="18"/>
    </w:rPr>
  </w:style>
  <w:style w:type="character" w:customStyle="1" w:styleId="Char1">
    <w:name w:val="页脚 Char"/>
    <w:basedOn w:val="a0"/>
    <w:link w:val="a5"/>
    <w:uiPriority w:val="99"/>
    <w:semiHidden/>
    <w:qFormat/>
    <w:rsid w:val="004E706D"/>
    <w:rPr>
      <w:sz w:val="18"/>
      <w:szCs w:val="18"/>
    </w:rPr>
  </w:style>
  <w:style w:type="character" w:customStyle="1" w:styleId="3Char">
    <w:name w:val="标题 3 Char"/>
    <w:basedOn w:val="a0"/>
    <w:link w:val="3"/>
    <w:uiPriority w:val="9"/>
    <w:semiHidden/>
    <w:qFormat/>
    <w:rsid w:val="004E706D"/>
    <w:rPr>
      <w:b/>
      <w:bCs/>
      <w:sz w:val="32"/>
      <w:szCs w:val="32"/>
    </w:rPr>
  </w:style>
  <w:style w:type="character" w:customStyle="1" w:styleId="Char0">
    <w:name w:val="批注框文本 Char"/>
    <w:basedOn w:val="a0"/>
    <w:link w:val="a4"/>
    <w:uiPriority w:val="99"/>
    <w:semiHidden/>
    <w:qFormat/>
    <w:rsid w:val="004E706D"/>
    <w:rPr>
      <w:rFonts w:asciiTheme="minorHAnsi" w:eastAsiaTheme="minorEastAsia" w:hAnsiTheme="minorHAnsi" w:cstheme="minorBidi"/>
      <w:kern w:val="2"/>
      <w:sz w:val="18"/>
      <w:szCs w:val="18"/>
    </w:rPr>
  </w:style>
  <w:style w:type="paragraph" w:customStyle="1" w:styleId="20">
    <w:name w:val="列出段落2"/>
    <w:basedOn w:val="a"/>
    <w:uiPriority w:val="99"/>
    <w:unhideWhenUsed/>
    <w:qFormat/>
    <w:rsid w:val="004E706D"/>
    <w:pPr>
      <w:ind w:firstLineChars="200" w:firstLine="420"/>
    </w:pPr>
  </w:style>
  <w:style w:type="character" w:customStyle="1" w:styleId="apple-converted-space">
    <w:name w:val="apple-converted-space"/>
    <w:basedOn w:val="a0"/>
    <w:qFormat/>
    <w:rsid w:val="004E70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tingting@sdnlab.com" TargetMode="External"/><Relationship Id="rId5" Type="http://schemas.openxmlformats.org/officeDocument/2006/relationships/webSettings" Target="webSettings.xml"/><Relationship Id="rId10" Type="http://schemas.openxmlformats.org/officeDocument/2006/relationships/hyperlink" Target="mailto:liutingting@sdnlab.com" TargetMode="External"/><Relationship Id="rId4" Type="http://schemas.openxmlformats.org/officeDocument/2006/relationships/settings" Target="settings.xml"/><Relationship Id="rId9" Type="http://schemas.openxmlformats.org/officeDocument/2006/relationships/hyperlink" Target="mailto:liutingting@sdnla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uiy</dc:creator>
  <cp:lastModifiedBy>liang wei</cp:lastModifiedBy>
  <cp:revision>10</cp:revision>
  <dcterms:created xsi:type="dcterms:W3CDTF">2017-06-03T14:13:00Z</dcterms:created>
  <dcterms:modified xsi:type="dcterms:W3CDTF">2017-06-09T08:25:00Z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