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46" w:rsidRDefault="006F5F46" w:rsidP="00922F3B">
      <w:pPr>
        <w:ind w:leftChars="-67" w:left="-141" w:rightChars="-67" w:right="-141"/>
        <w:jc w:val="center"/>
        <w:rPr>
          <w:rFonts w:ascii="方正小标宋简体" w:eastAsia="方正小标宋简体"/>
          <w:color w:val="FF0000"/>
          <w:w w:val="52"/>
          <w:sz w:val="120"/>
          <w:szCs w:val="120"/>
        </w:rPr>
      </w:pPr>
    </w:p>
    <w:p w:rsidR="006F5F46" w:rsidRPr="006F5F46" w:rsidRDefault="006F5F46" w:rsidP="00922F3B">
      <w:pPr>
        <w:ind w:leftChars="-67" w:left="-141" w:rightChars="-67" w:right="-141"/>
        <w:jc w:val="center"/>
        <w:rPr>
          <w:rFonts w:ascii="方正小标宋简体" w:eastAsia="方正小标宋简体"/>
          <w:color w:val="FF0000"/>
          <w:w w:val="52"/>
          <w:sz w:val="44"/>
          <w:szCs w:val="44"/>
        </w:rPr>
      </w:pPr>
    </w:p>
    <w:p w:rsidR="00F0769D" w:rsidRPr="00C30201" w:rsidRDefault="00F0769D" w:rsidP="00922F3B">
      <w:pPr>
        <w:ind w:leftChars="-67" w:left="-141" w:rightChars="-67" w:right="-141"/>
        <w:jc w:val="center"/>
        <w:rPr>
          <w:rFonts w:ascii="方正小标宋简体" w:eastAsia="方正小标宋简体"/>
          <w:color w:val="FF0000"/>
          <w:w w:val="52"/>
          <w:sz w:val="120"/>
          <w:szCs w:val="120"/>
        </w:rPr>
      </w:pPr>
      <w:r w:rsidRPr="00C30201">
        <w:rPr>
          <w:rFonts w:ascii="方正小标宋简体" w:eastAsia="方正小标宋简体" w:hint="eastAsia"/>
          <w:color w:val="FF0000"/>
          <w:w w:val="52"/>
          <w:sz w:val="120"/>
          <w:szCs w:val="120"/>
        </w:rPr>
        <w:t>江苏省科学技术协会办公室文件</w:t>
      </w:r>
    </w:p>
    <w:p w:rsidR="00F0769D" w:rsidRPr="00922F3B" w:rsidRDefault="00F0769D" w:rsidP="00F0769D">
      <w:pPr>
        <w:jc w:val="center"/>
        <w:rPr>
          <w:rFonts w:ascii="楷体_GB2312" w:eastAsia="楷体_GB2312" w:hAnsi="楷体"/>
          <w:b/>
          <w:sz w:val="32"/>
          <w:szCs w:val="32"/>
        </w:rPr>
      </w:pPr>
    </w:p>
    <w:p w:rsidR="00EC5BF1" w:rsidRPr="008F5083" w:rsidRDefault="008F5083" w:rsidP="00EC5BF1">
      <w:pPr>
        <w:snapToGrid w:val="0"/>
        <w:jc w:val="center"/>
        <w:rPr>
          <w:rFonts w:eastAsia="楷体_GB2312"/>
          <w:b/>
          <w:sz w:val="32"/>
          <w:szCs w:val="32"/>
        </w:rPr>
      </w:pPr>
      <w:bookmarkStart w:id="0" w:name="doc_mark"/>
      <w:r w:rsidRPr="008F5083">
        <w:rPr>
          <w:rFonts w:eastAsia="楷体_GB2312"/>
          <w:b/>
          <w:sz w:val="32"/>
          <w:szCs w:val="32"/>
        </w:rPr>
        <w:t>苏科协办发〔</w:t>
      </w:r>
      <w:r w:rsidRPr="008F5083">
        <w:rPr>
          <w:rFonts w:eastAsia="楷体_GB2312"/>
          <w:b/>
          <w:sz w:val="32"/>
          <w:szCs w:val="32"/>
        </w:rPr>
        <w:t>2016</w:t>
      </w:r>
      <w:r w:rsidRPr="008F5083">
        <w:rPr>
          <w:rFonts w:eastAsia="楷体_GB2312"/>
          <w:b/>
          <w:sz w:val="32"/>
          <w:szCs w:val="32"/>
        </w:rPr>
        <w:t>〕</w:t>
      </w:r>
      <w:r w:rsidRPr="008F5083">
        <w:rPr>
          <w:rFonts w:eastAsia="楷体_GB2312"/>
          <w:b/>
          <w:sz w:val="32"/>
          <w:szCs w:val="32"/>
        </w:rPr>
        <w:t>61</w:t>
      </w:r>
      <w:r w:rsidRPr="008F5083">
        <w:rPr>
          <w:rFonts w:eastAsia="楷体_GB2312"/>
          <w:b/>
          <w:sz w:val="32"/>
          <w:szCs w:val="32"/>
        </w:rPr>
        <w:t>号</w:t>
      </w:r>
      <w:bookmarkEnd w:id="0"/>
    </w:p>
    <w:p w:rsidR="008F5083" w:rsidRPr="00922F3B" w:rsidRDefault="008F5083" w:rsidP="00EC5BF1">
      <w:pPr>
        <w:snapToGrid w:val="0"/>
        <w:jc w:val="center"/>
        <w:rPr>
          <w:rFonts w:ascii="楷体_GB2312" w:eastAsia="楷体_GB2312" w:hAnsi="楷体"/>
          <w:b/>
          <w:sz w:val="32"/>
          <w:szCs w:val="32"/>
        </w:rPr>
      </w:pPr>
    </w:p>
    <w:p w:rsidR="00F0769D" w:rsidRDefault="00237DA9" w:rsidP="00F0769D">
      <w:pPr>
        <w:jc w:val="center"/>
        <w:rPr>
          <w:rFonts w:ascii="方正小标宋简体" w:eastAsia="方正小标宋简体"/>
          <w:color w:val="FF0000"/>
          <w:sz w:val="52"/>
          <w:szCs w:val="52"/>
        </w:rPr>
      </w:pPr>
      <w:r>
        <w:rPr>
          <w:rFonts w:ascii="方正小标宋简体" w:eastAsia="方正小标宋简体"/>
          <w:noProof/>
          <w:color w:val="FF0000"/>
          <w:sz w:val="52"/>
          <w:szCs w:val="52"/>
        </w:rPr>
        <w:pict>
          <v:line id="_x0000_s1113" style="position:absolute;left:0;text-align:left;z-index:251657216" from="226.5pt,15.6pt" to="426.15pt,15.6pt" strokecolor="red" strokeweight="2.25pt"/>
        </w:pict>
      </w:r>
      <w:r>
        <w:rPr>
          <w:rFonts w:ascii="方正小标宋简体" w:eastAsia="方正小标宋简体"/>
          <w:noProof/>
          <w:color w:val="FF0000"/>
          <w:sz w:val="52"/>
          <w:szCs w:val="52"/>
        </w:rPr>
        <w:pict>
          <v:line id="_x0000_s1112" style="position:absolute;left:0;text-align:left;z-index:251656192" from="-1.35pt,15.6pt" to="198.3pt,15.6pt" strokecolor="red" strokeweight="2.25pt"/>
        </w:pict>
      </w:r>
      <w:r w:rsidR="00F0769D" w:rsidRPr="00C30201">
        <w:rPr>
          <w:rFonts w:ascii="方正小标宋简体" w:eastAsia="方正小标宋简体"/>
          <w:color w:val="FF0000"/>
          <w:sz w:val="52"/>
          <w:szCs w:val="52"/>
        </w:rPr>
        <w:t>★</w:t>
      </w:r>
    </w:p>
    <w:p w:rsidR="008F5083" w:rsidRPr="00922F3B" w:rsidRDefault="008F5083" w:rsidP="008F5083">
      <w:pPr>
        <w:snapToGrid w:val="0"/>
        <w:jc w:val="center"/>
        <w:rPr>
          <w:rFonts w:ascii="楷体_GB2312" w:eastAsia="楷体_GB2312" w:hAnsi="楷体"/>
          <w:b/>
          <w:sz w:val="32"/>
          <w:szCs w:val="32"/>
        </w:rPr>
      </w:pPr>
      <w:bookmarkStart w:id="1" w:name="subject"/>
    </w:p>
    <w:p w:rsidR="008F5083" w:rsidRDefault="008F5083" w:rsidP="00F0769D">
      <w:pPr>
        <w:jc w:val="center"/>
        <w:rPr>
          <w:rFonts w:ascii="方正小标宋简体" w:eastAsia="方正小标宋简体"/>
          <w:sz w:val="36"/>
          <w:szCs w:val="36"/>
        </w:rPr>
      </w:pPr>
      <w:r>
        <w:rPr>
          <w:rFonts w:ascii="方正小标宋简体" w:eastAsia="方正小标宋简体" w:hint="eastAsia"/>
          <w:sz w:val="36"/>
          <w:szCs w:val="36"/>
        </w:rPr>
        <w:t>关于转发省委宣传部《关于推荐申报</w:t>
      </w:r>
    </w:p>
    <w:p w:rsidR="008F5083" w:rsidRDefault="008F5083" w:rsidP="00F0769D">
      <w:pPr>
        <w:jc w:val="center"/>
        <w:rPr>
          <w:rFonts w:ascii="方正小标宋简体" w:eastAsia="方正小标宋简体"/>
          <w:sz w:val="36"/>
          <w:szCs w:val="36"/>
        </w:rPr>
      </w:pPr>
      <w:r>
        <w:rPr>
          <w:rFonts w:ascii="方正小标宋简体" w:eastAsia="方正小标宋简体" w:hint="eastAsia"/>
          <w:sz w:val="36"/>
          <w:szCs w:val="36"/>
        </w:rPr>
        <w:t>“学雷锋活动示范点”和“岗位学雷锋标兵”</w:t>
      </w:r>
    </w:p>
    <w:p w:rsidR="0060419D" w:rsidRPr="00922F3B" w:rsidRDefault="008F5083" w:rsidP="00F0769D">
      <w:pPr>
        <w:jc w:val="center"/>
        <w:rPr>
          <w:rFonts w:ascii="方正小标宋简体" w:eastAsia="方正小标宋简体"/>
          <w:sz w:val="36"/>
          <w:szCs w:val="36"/>
        </w:rPr>
      </w:pPr>
      <w:r>
        <w:rPr>
          <w:rFonts w:ascii="方正小标宋简体" w:eastAsia="方正小标宋简体" w:hint="eastAsia"/>
          <w:sz w:val="36"/>
          <w:szCs w:val="36"/>
        </w:rPr>
        <w:t>的通知》的通知</w:t>
      </w:r>
      <w:bookmarkEnd w:id="1"/>
    </w:p>
    <w:p w:rsidR="0060419D" w:rsidRPr="003C6F1F" w:rsidRDefault="0060419D" w:rsidP="0060419D">
      <w:pPr>
        <w:jc w:val="left"/>
        <w:rPr>
          <w:rFonts w:eastAsia="仿宋_GB2312"/>
          <w:color w:val="000000"/>
          <w:sz w:val="32"/>
          <w:szCs w:val="32"/>
        </w:rPr>
      </w:pPr>
    </w:p>
    <w:p w:rsidR="008F5083" w:rsidRPr="003C6F1F" w:rsidRDefault="008F5083" w:rsidP="008F5083">
      <w:pPr>
        <w:pStyle w:val="a7"/>
        <w:widowControl w:val="0"/>
        <w:spacing w:before="0" w:beforeAutospacing="0" w:after="0"/>
        <w:rPr>
          <w:rFonts w:ascii="Times New Roman" w:eastAsia="仿宋_GB2312" w:hAnsi="Times New Roman" w:cs="Times New Roman"/>
          <w:color w:val="000000"/>
          <w:sz w:val="32"/>
          <w:szCs w:val="32"/>
        </w:rPr>
      </w:pPr>
      <w:bookmarkStart w:id="2" w:name="Content"/>
      <w:bookmarkEnd w:id="2"/>
      <w:r w:rsidRPr="003C6F1F">
        <w:rPr>
          <w:rFonts w:ascii="Times New Roman" w:eastAsia="仿宋_GB2312" w:hAnsi="Times New Roman" w:cs="Times New Roman"/>
          <w:color w:val="000000"/>
          <w:sz w:val="32"/>
          <w:szCs w:val="32"/>
        </w:rPr>
        <w:t>各省级学会、高校科协，</w:t>
      </w:r>
    </w:p>
    <w:p w:rsidR="008F5083" w:rsidRPr="003C6F1F" w:rsidRDefault="008F5083" w:rsidP="008F5083">
      <w:pPr>
        <w:pStyle w:val="a7"/>
        <w:widowControl w:val="0"/>
        <w:spacing w:before="0" w:beforeAutospacing="0" w:after="0"/>
        <w:rPr>
          <w:rFonts w:ascii="Times New Roman" w:eastAsia="仿宋_GB2312" w:hAnsi="Times New Roman" w:cs="Times New Roman"/>
          <w:color w:val="000000"/>
          <w:sz w:val="32"/>
          <w:szCs w:val="32"/>
        </w:rPr>
      </w:pPr>
      <w:r w:rsidRPr="003C6F1F">
        <w:rPr>
          <w:rFonts w:ascii="Times New Roman" w:eastAsia="仿宋_GB2312" w:hAnsi="Times New Roman" w:cs="Times New Roman"/>
          <w:color w:val="000000"/>
          <w:sz w:val="32"/>
          <w:szCs w:val="32"/>
        </w:rPr>
        <w:t>各设区市科协，机关各部室、各直属单位：</w:t>
      </w:r>
    </w:p>
    <w:p w:rsidR="008F5083" w:rsidRPr="003C6F1F" w:rsidRDefault="008F5083" w:rsidP="008F5083">
      <w:pPr>
        <w:pStyle w:val="a7"/>
        <w:widowControl w:val="0"/>
        <w:spacing w:before="0" w:beforeAutospacing="0" w:after="0"/>
        <w:ind w:firstLine="646"/>
        <w:rPr>
          <w:rFonts w:ascii="Times New Roman" w:eastAsia="仿宋_GB2312" w:hAnsi="Times New Roman" w:cs="Times New Roman"/>
          <w:color w:val="000000"/>
          <w:sz w:val="32"/>
          <w:szCs w:val="32"/>
        </w:rPr>
      </w:pPr>
      <w:r w:rsidRPr="003C6F1F">
        <w:rPr>
          <w:rFonts w:ascii="Times New Roman" w:eastAsia="仿宋_GB2312" w:hAnsi="Times New Roman" w:cs="Times New Roman"/>
          <w:color w:val="000000"/>
          <w:sz w:val="32"/>
          <w:szCs w:val="32"/>
        </w:rPr>
        <w:t>现将省委宣传部《关于推荐申报</w:t>
      </w:r>
      <w:r w:rsidRPr="003C6F1F">
        <w:rPr>
          <w:rFonts w:ascii="Times New Roman" w:eastAsia="仿宋_GB2312" w:hAnsi="Times New Roman" w:cs="Times New Roman"/>
          <w:color w:val="000000"/>
          <w:sz w:val="32"/>
          <w:szCs w:val="32"/>
        </w:rPr>
        <w:t>“</w:t>
      </w:r>
      <w:r w:rsidRPr="003C6F1F">
        <w:rPr>
          <w:rFonts w:ascii="Times New Roman" w:eastAsia="仿宋_GB2312" w:hAnsi="Times New Roman" w:cs="Times New Roman"/>
          <w:color w:val="000000"/>
          <w:sz w:val="32"/>
          <w:szCs w:val="32"/>
        </w:rPr>
        <w:t>学雷锋活动示范点</w:t>
      </w:r>
      <w:r w:rsidRPr="003C6F1F">
        <w:rPr>
          <w:rFonts w:ascii="Times New Roman" w:eastAsia="仿宋_GB2312" w:hAnsi="Times New Roman" w:cs="Times New Roman"/>
          <w:color w:val="000000"/>
          <w:sz w:val="32"/>
          <w:szCs w:val="32"/>
        </w:rPr>
        <w:t>”</w:t>
      </w:r>
      <w:r w:rsidRPr="003C6F1F">
        <w:rPr>
          <w:rFonts w:ascii="Times New Roman" w:eastAsia="仿宋_GB2312" w:hAnsi="Times New Roman" w:cs="Times New Roman"/>
          <w:color w:val="000000"/>
          <w:sz w:val="32"/>
          <w:szCs w:val="32"/>
        </w:rPr>
        <w:t>和</w:t>
      </w:r>
      <w:r w:rsidRPr="003C6F1F">
        <w:rPr>
          <w:rFonts w:ascii="Times New Roman" w:eastAsia="仿宋_GB2312" w:hAnsi="Times New Roman" w:cs="Times New Roman"/>
          <w:color w:val="000000"/>
          <w:sz w:val="32"/>
          <w:szCs w:val="32"/>
        </w:rPr>
        <w:t>“</w:t>
      </w:r>
      <w:r w:rsidRPr="003C6F1F">
        <w:rPr>
          <w:rFonts w:ascii="Times New Roman" w:eastAsia="仿宋_GB2312" w:hAnsi="Times New Roman" w:cs="Times New Roman"/>
          <w:color w:val="000000"/>
          <w:sz w:val="32"/>
          <w:szCs w:val="32"/>
        </w:rPr>
        <w:t>岗位学雷锋标兵</w:t>
      </w:r>
      <w:r w:rsidRPr="003C6F1F">
        <w:rPr>
          <w:rFonts w:ascii="Times New Roman" w:eastAsia="仿宋_GB2312" w:hAnsi="Times New Roman" w:cs="Times New Roman"/>
          <w:color w:val="000000"/>
          <w:sz w:val="32"/>
          <w:szCs w:val="32"/>
        </w:rPr>
        <w:t>”</w:t>
      </w:r>
      <w:r w:rsidRPr="003C6F1F">
        <w:rPr>
          <w:rFonts w:ascii="Times New Roman" w:eastAsia="仿宋_GB2312" w:hAnsi="Times New Roman" w:cs="Times New Roman"/>
          <w:color w:val="000000"/>
          <w:sz w:val="32"/>
          <w:szCs w:val="32"/>
        </w:rPr>
        <w:t>的通知》转发你们，请结合通知要求，对照</w:t>
      </w:r>
      <w:r w:rsidRPr="003C6F1F">
        <w:rPr>
          <w:rFonts w:ascii="Times New Roman" w:eastAsia="仿宋_GB2312" w:hAnsi="Times New Roman" w:cs="Times New Roman"/>
          <w:color w:val="000000"/>
          <w:sz w:val="32"/>
          <w:szCs w:val="32"/>
        </w:rPr>
        <w:lastRenderedPageBreak/>
        <w:t>申报标准，做好推荐上报工作。</w:t>
      </w:r>
    </w:p>
    <w:p w:rsidR="008F5083" w:rsidRPr="003C6F1F" w:rsidRDefault="008F5083" w:rsidP="008F5083">
      <w:pPr>
        <w:pStyle w:val="a7"/>
        <w:widowControl w:val="0"/>
        <w:spacing w:before="0" w:beforeAutospacing="0" w:after="0"/>
        <w:ind w:firstLine="646"/>
        <w:rPr>
          <w:rFonts w:ascii="Times New Roman" w:eastAsia="仿宋_GB2312" w:hAnsi="Times New Roman" w:cs="Times New Roman"/>
          <w:color w:val="000000"/>
          <w:sz w:val="32"/>
          <w:szCs w:val="32"/>
        </w:rPr>
      </w:pPr>
      <w:r w:rsidRPr="003C6F1F">
        <w:rPr>
          <w:rFonts w:ascii="Times New Roman" w:eastAsia="仿宋_GB2312" w:hAnsi="Times New Roman" w:cs="Times New Roman"/>
          <w:color w:val="000000"/>
          <w:sz w:val="32"/>
          <w:szCs w:val="32"/>
        </w:rPr>
        <w:t>各单位请于</w:t>
      </w:r>
      <w:r w:rsidRPr="003C6F1F">
        <w:rPr>
          <w:rFonts w:ascii="Times New Roman" w:eastAsia="仿宋_GB2312" w:hAnsi="Times New Roman" w:cs="Times New Roman"/>
          <w:color w:val="000000"/>
          <w:sz w:val="32"/>
          <w:szCs w:val="32"/>
        </w:rPr>
        <w:t>2017</w:t>
      </w:r>
      <w:r w:rsidRPr="003C6F1F">
        <w:rPr>
          <w:rFonts w:ascii="Times New Roman" w:eastAsia="仿宋_GB2312" w:hAnsi="Times New Roman" w:cs="Times New Roman"/>
          <w:color w:val="000000"/>
          <w:sz w:val="32"/>
          <w:szCs w:val="32"/>
        </w:rPr>
        <w:t>年</w:t>
      </w:r>
      <w:r w:rsidRPr="003C6F1F">
        <w:rPr>
          <w:rFonts w:ascii="Times New Roman" w:eastAsia="仿宋_GB2312" w:hAnsi="Times New Roman" w:cs="Times New Roman"/>
          <w:color w:val="000000"/>
          <w:sz w:val="32"/>
          <w:szCs w:val="32"/>
        </w:rPr>
        <w:t>1</w:t>
      </w:r>
      <w:r w:rsidRPr="003C6F1F">
        <w:rPr>
          <w:rFonts w:ascii="Times New Roman" w:eastAsia="仿宋_GB2312" w:hAnsi="Times New Roman" w:cs="Times New Roman"/>
          <w:color w:val="000000"/>
          <w:sz w:val="32"/>
          <w:szCs w:val="32"/>
        </w:rPr>
        <w:t>月</w:t>
      </w:r>
      <w:r w:rsidRPr="003C6F1F">
        <w:rPr>
          <w:rFonts w:ascii="Times New Roman" w:eastAsia="仿宋_GB2312" w:hAnsi="Times New Roman" w:cs="Times New Roman"/>
          <w:color w:val="000000"/>
          <w:sz w:val="32"/>
          <w:szCs w:val="32"/>
        </w:rPr>
        <w:t>6</w:t>
      </w:r>
      <w:r w:rsidRPr="003C6F1F">
        <w:rPr>
          <w:rFonts w:ascii="Times New Roman" w:eastAsia="仿宋_GB2312" w:hAnsi="Times New Roman" w:cs="Times New Roman"/>
          <w:color w:val="000000"/>
          <w:sz w:val="32"/>
          <w:szCs w:val="32"/>
        </w:rPr>
        <w:t>日前，将纸质推荐表报送省科协调研宣传部，地址：南京市鼓楼区云南路</w:t>
      </w:r>
      <w:r w:rsidRPr="003C6F1F">
        <w:rPr>
          <w:rFonts w:ascii="Times New Roman" w:eastAsia="仿宋_GB2312" w:hAnsi="Times New Roman" w:cs="Times New Roman"/>
          <w:color w:val="000000"/>
          <w:sz w:val="32"/>
          <w:szCs w:val="32"/>
        </w:rPr>
        <w:t>31-1</w:t>
      </w:r>
      <w:r w:rsidRPr="003C6F1F">
        <w:rPr>
          <w:rFonts w:ascii="Times New Roman" w:eastAsia="仿宋_GB2312" w:hAnsi="Times New Roman" w:cs="Times New Roman"/>
          <w:color w:val="000000"/>
          <w:sz w:val="32"/>
          <w:szCs w:val="32"/>
        </w:rPr>
        <w:t>号苏建大厦</w:t>
      </w:r>
      <w:r w:rsidRPr="003C6F1F">
        <w:rPr>
          <w:rFonts w:ascii="Times New Roman" w:eastAsia="仿宋_GB2312" w:hAnsi="Times New Roman" w:cs="Times New Roman"/>
          <w:color w:val="000000"/>
          <w:sz w:val="32"/>
          <w:szCs w:val="32"/>
        </w:rPr>
        <w:t>612</w:t>
      </w:r>
      <w:r w:rsidRPr="003C6F1F">
        <w:rPr>
          <w:rFonts w:ascii="Times New Roman" w:eastAsia="仿宋_GB2312" w:hAnsi="Times New Roman" w:cs="Times New Roman"/>
          <w:color w:val="000000"/>
          <w:sz w:val="32"/>
          <w:szCs w:val="32"/>
        </w:rPr>
        <w:t>室。</w:t>
      </w:r>
    </w:p>
    <w:p w:rsidR="008F5083" w:rsidRPr="003C6F1F" w:rsidRDefault="008F5083" w:rsidP="008F5083">
      <w:pPr>
        <w:pStyle w:val="a7"/>
        <w:widowControl w:val="0"/>
        <w:spacing w:before="0" w:beforeAutospacing="0" w:after="0"/>
        <w:ind w:firstLine="646"/>
        <w:rPr>
          <w:rFonts w:ascii="Times New Roman" w:eastAsia="仿宋_GB2312" w:hAnsi="Times New Roman" w:cs="Times New Roman"/>
          <w:color w:val="000000"/>
          <w:sz w:val="32"/>
          <w:szCs w:val="32"/>
        </w:rPr>
      </w:pPr>
      <w:r w:rsidRPr="003C6F1F">
        <w:rPr>
          <w:rFonts w:ascii="Times New Roman" w:eastAsia="仿宋_GB2312" w:hAnsi="Times New Roman" w:cs="Times New Roman"/>
          <w:color w:val="000000"/>
          <w:sz w:val="32"/>
          <w:szCs w:val="32"/>
        </w:rPr>
        <w:t>联系人：金鑫，电子邮箱：</w:t>
      </w:r>
      <w:r w:rsidRPr="008F5083">
        <w:rPr>
          <w:rFonts w:ascii="Times New Roman" w:eastAsia="仿宋_GB2312" w:hAnsi="Times New Roman" w:cs="Times New Roman"/>
          <w:color w:val="000000"/>
          <w:sz w:val="32"/>
          <w:szCs w:val="32"/>
        </w:rPr>
        <w:t>jskxdxb@163.com</w:t>
      </w:r>
      <w:r w:rsidRPr="003C6F1F">
        <w:rPr>
          <w:rFonts w:ascii="Times New Roman" w:eastAsia="仿宋_GB2312" w:hAnsi="Times New Roman" w:cs="Times New Roman"/>
          <w:color w:val="000000"/>
          <w:sz w:val="32"/>
          <w:szCs w:val="32"/>
        </w:rPr>
        <w:t>，联系电话：</w:t>
      </w:r>
      <w:r w:rsidRPr="003C6F1F">
        <w:rPr>
          <w:rFonts w:ascii="Times New Roman" w:eastAsia="仿宋_GB2312" w:hAnsi="Times New Roman" w:cs="Times New Roman"/>
          <w:color w:val="000000"/>
          <w:sz w:val="32"/>
          <w:szCs w:val="32"/>
        </w:rPr>
        <w:t>025—51863612</w:t>
      </w:r>
      <w:r w:rsidRPr="003C6F1F">
        <w:rPr>
          <w:rFonts w:ascii="Times New Roman" w:eastAsia="仿宋_GB2312" w:hAnsi="Times New Roman" w:cs="Times New Roman"/>
          <w:color w:val="000000"/>
          <w:sz w:val="32"/>
          <w:szCs w:val="32"/>
        </w:rPr>
        <w:t>。</w:t>
      </w:r>
    </w:p>
    <w:p w:rsidR="008F5083" w:rsidRPr="003C6F1F" w:rsidRDefault="008F5083" w:rsidP="003C6F1F">
      <w:pPr>
        <w:pStyle w:val="a7"/>
        <w:spacing w:before="0" w:beforeAutospacing="0" w:after="0"/>
        <w:rPr>
          <w:rFonts w:ascii="Times New Roman" w:eastAsia="仿宋_GB2312" w:hAnsi="Times New Roman" w:cs="Times New Roman"/>
          <w:color w:val="000000"/>
          <w:sz w:val="32"/>
          <w:szCs w:val="32"/>
        </w:rPr>
      </w:pPr>
      <w:r w:rsidRPr="003C6F1F">
        <w:rPr>
          <w:rFonts w:ascii="Times New Roman" w:eastAsia="仿宋_GB2312" w:hAnsi="Times New Roman" w:cs="Times New Roman"/>
          <w:color w:val="000000"/>
          <w:sz w:val="32"/>
          <w:szCs w:val="32"/>
        </w:rPr>
        <w:t xml:space="preserve"> </w:t>
      </w:r>
    </w:p>
    <w:p w:rsidR="008F5083" w:rsidRPr="003C6F1F" w:rsidRDefault="008F5083" w:rsidP="003C6F1F">
      <w:pPr>
        <w:pStyle w:val="a7"/>
        <w:spacing w:before="0" w:beforeAutospacing="0" w:after="0"/>
        <w:rPr>
          <w:rFonts w:ascii="Times New Roman" w:eastAsia="仿宋_GB2312" w:hAnsi="Times New Roman" w:cs="Times New Roman"/>
          <w:color w:val="000000"/>
          <w:sz w:val="32"/>
          <w:szCs w:val="32"/>
        </w:rPr>
      </w:pPr>
    </w:p>
    <w:p w:rsidR="008F5083" w:rsidRPr="003C6F1F" w:rsidRDefault="00131E8C" w:rsidP="003C6F1F">
      <w:pPr>
        <w:pStyle w:val="a7"/>
        <w:spacing w:before="0" w:beforeAutospacing="0" w:after="0"/>
        <w:rPr>
          <w:rFonts w:ascii="Times New Roman" w:eastAsia="仿宋_GB2312" w:hAnsi="Times New Roman" w:cs="Times New Roman"/>
          <w:color w:val="000000"/>
          <w:sz w:val="32"/>
          <w:szCs w:val="32"/>
        </w:rPr>
      </w:pPr>
      <w:r>
        <w:rPr>
          <w:rFonts w:ascii="Times New Roman" w:eastAsia="仿宋_GB2312" w:hAnsi="Times New Roman" w:cs="Times New Roman"/>
          <w:noProof/>
          <w:color w:val="000000"/>
          <w:sz w:val="32"/>
          <w:szCs w:val="32"/>
        </w:rPr>
        <w:drawing>
          <wp:anchor distT="0" distB="0" distL="114300" distR="114300" simplePos="0" relativeHeight="251659264" behindDoc="1" locked="0" layoutInCell="1" allowOverlap="1">
            <wp:simplePos x="0" y="0"/>
            <wp:positionH relativeFrom="column">
              <wp:posOffset>2943225</wp:posOffset>
            </wp:positionH>
            <wp:positionV relativeFrom="paragraph">
              <wp:posOffset>196215</wp:posOffset>
            </wp:positionV>
            <wp:extent cx="1405255" cy="1462405"/>
            <wp:effectExtent l="19050" t="0" r="4445" b="0"/>
            <wp:wrapNone/>
            <wp:docPr id="91" name="图片 91" descr="DBSTEP_MARK&#10;FILENAME=6105209608213188239doc&#10;MARKNAME=科协办公室章&#10;USERNAME=张颖&#10;DATETIME=2016-12-13 17:21:07&#10;MARKGUID={4F391252-F0A7-4B89-BBC8-76B3069841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BSTEP_MARK&#10;FILENAME=6105209608213188239doc&#10;MARKNAME=科协办公室章&#10;USERNAME=张颖&#10;DATETIME=2016-12-13 17:21:07&#10;MARKGUID={4F391252-F0A7-4B89-BBC8-76B30698416D}"/>
                    <pic:cNvPicPr>
                      <a:picLocks noChangeAspect="1" noChangeArrowheads="1"/>
                    </pic:cNvPicPr>
                  </pic:nvPicPr>
                  <pic:blipFill>
                    <a:blip r:embed="rId6">
                      <a:clrChange>
                        <a:clrFrom>
                          <a:srgbClr val="FFFFFF"/>
                        </a:clrFrom>
                        <a:clrTo>
                          <a:srgbClr val="FFFFFF">
                            <a:alpha val="0"/>
                          </a:srgbClr>
                        </a:clrTo>
                      </a:clrChange>
                      <a:grayscl/>
                    </a:blip>
                    <a:srcRect/>
                    <a:stretch>
                      <a:fillRect/>
                    </a:stretch>
                  </pic:blipFill>
                  <pic:spPr bwMode="auto">
                    <a:xfrm>
                      <a:off x="0" y="0"/>
                      <a:ext cx="1405255" cy="1462405"/>
                    </a:xfrm>
                    <a:prstGeom prst="rect">
                      <a:avLst/>
                    </a:prstGeom>
                    <a:noFill/>
                    <a:ln w="9525">
                      <a:noFill/>
                      <a:miter lim="800000"/>
                      <a:headEnd/>
                      <a:tailEnd/>
                    </a:ln>
                  </pic:spPr>
                </pic:pic>
              </a:graphicData>
            </a:graphic>
          </wp:anchor>
        </w:drawing>
      </w:r>
    </w:p>
    <w:p w:rsidR="008F5083" w:rsidRPr="003C6F1F" w:rsidRDefault="008F5083" w:rsidP="003C6F1F">
      <w:pPr>
        <w:pStyle w:val="a7"/>
        <w:spacing w:before="0" w:beforeAutospacing="0" w:after="0"/>
        <w:rPr>
          <w:rFonts w:ascii="Times New Roman" w:eastAsia="仿宋_GB2312" w:hAnsi="Times New Roman" w:cs="Times New Roman"/>
          <w:color w:val="000000"/>
          <w:sz w:val="32"/>
          <w:szCs w:val="32"/>
        </w:rPr>
      </w:pPr>
    </w:p>
    <w:p w:rsidR="008F5083" w:rsidRPr="003C6F1F" w:rsidRDefault="008F5083" w:rsidP="008F5083">
      <w:pPr>
        <w:pStyle w:val="a7"/>
        <w:tabs>
          <w:tab w:val="left" w:pos="4111"/>
        </w:tabs>
        <w:spacing w:before="0" w:beforeAutospacing="0" w:after="0"/>
        <w:rPr>
          <w:rFonts w:ascii="Times New Roman" w:eastAsia="仿宋_GB2312" w:hAnsi="Times New Roman" w:cs="Times New Roman"/>
          <w:color w:val="000000"/>
          <w:sz w:val="32"/>
          <w:szCs w:val="32"/>
        </w:rPr>
      </w:pPr>
      <w:r w:rsidRPr="003C6F1F">
        <w:rPr>
          <w:rFonts w:ascii="Times New Roman" w:eastAsia="仿宋_GB2312" w:hAnsi="Times New Roman" w:cs="Times New Roman" w:hint="eastAsia"/>
          <w:color w:val="000000"/>
          <w:sz w:val="32"/>
          <w:szCs w:val="32"/>
        </w:rPr>
        <w:tab/>
      </w:r>
      <w:r w:rsidRPr="003C6F1F">
        <w:rPr>
          <w:rFonts w:ascii="Times New Roman" w:eastAsia="仿宋_GB2312" w:hAnsi="Times New Roman" w:cs="Times New Roman"/>
          <w:color w:val="000000"/>
          <w:sz w:val="32"/>
          <w:szCs w:val="32"/>
        </w:rPr>
        <w:t>江苏省科学技术协会办公室</w:t>
      </w:r>
    </w:p>
    <w:p w:rsidR="008F5083" w:rsidRPr="003C6F1F" w:rsidRDefault="008F5083" w:rsidP="008F5083">
      <w:pPr>
        <w:pStyle w:val="a7"/>
        <w:tabs>
          <w:tab w:val="left" w:pos="4765"/>
        </w:tabs>
        <w:spacing w:before="0" w:beforeAutospacing="0" w:after="0"/>
        <w:rPr>
          <w:rFonts w:ascii="Times New Roman" w:eastAsia="仿宋_GB2312" w:hAnsi="Times New Roman" w:cs="Times New Roman"/>
          <w:color w:val="000000"/>
          <w:sz w:val="32"/>
          <w:szCs w:val="32"/>
        </w:rPr>
      </w:pPr>
      <w:r w:rsidRPr="003C6F1F">
        <w:rPr>
          <w:rFonts w:ascii="Times New Roman" w:eastAsia="仿宋_GB2312" w:hAnsi="Times New Roman" w:cs="Times New Roman" w:hint="eastAsia"/>
          <w:color w:val="000000"/>
          <w:sz w:val="32"/>
          <w:szCs w:val="32"/>
        </w:rPr>
        <w:tab/>
      </w:r>
      <w:r w:rsidRPr="003C6F1F">
        <w:rPr>
          <w:rFonts w:ascii="Times New Roman" w:eastAsia="仿宋_GB2312" w:hAnsi="Times New Roman" w:cs="Times New Roman"/>
          <w:color w:val="000000"/>
          <w:sz w:val="32"/>
          <w:szCs w:val="32"/>
        </w:rPr>
        <w:t>2016</w:t>
      </w:r>
      <w:r w:rsidRPr="003C6F1F">
        <w:rPr>
          <w:rFonts w:ascii="Times New Roman" w:eastAsia="仿宋_GB2312" w:hAnsi="Times New Roman" w:cs="Times New Roman"/>
          <w:color w:val="000000"/>
          <w:sz w:val="32"/>
          <w:szCs w:val="32"/>
        </w:rPr>
        <w:t>年</w:t>
      </w:r>
      <w:r w:rsidRPr="003C6F1F">
        <w:rPr>
          <w:rFonts w:ascii="Times New Roman" w:eastAsia="仿宋_GB2312" w:hAnsi="Times New Roman" w:cs="Times New Roman"/>
          <w:color w:val="000000"/>
          <w:sz w:val="32"/>
          <w:szCs w:val="32"/>
        </w:rPr>
        <w:t>12</w:t>
      </w:r>
      <w:r w:rsidRPr="003C6F1F">
        <w:rPr>
          <w:rFonts w:ascii="Times New Roman" w:eastAsia="仿宋_GB2312" w:hAnsi="Times New Roman" w:cs="Times New Roman"/>
          <w:color w:val="000000"/>
          <w:sz w:val="32"/>
          <w:szCs w:val="32"/>
        </w:rPr>
        <w:t>月</w:t>
      </w:r>
      <w:r w:rsidRPr="003C6F1F">
        <w:rPr>
          <w:rFonts w:ascii="Times New Roman" w:eastAsia="仿宋_GB2312" w:hAnsi="Times New Roman" w:cs="Times New Roman" w:hint="eastAsia"/>
          <w:color w:val="000000"/>
          <w:sz w:val="32"/>
          <w:szCs w:val="32"/>
        </w:rPr>
        <w:t>13</w:t>
      </w:r>
      <w:r w:rsidRPr="003C6F1F">
        <w:rPr>
          <w:rFonts w:ascii="Times New Roman" w:eastAsia="仿宋_GB2312" w:hAnsi="Times New Roman" w:cs="Times New Roman"/>
          <w:color w:val="000000"/>
          <w:sz w:val="32"/>
          <w:szCs w:val="32"/>
        </w:rPr>
        <w:t>日</w:t>
      </w:r>
    </w:p>
    <w:p w:rsidR="008F5083" w:rsidRPr="003C6F1F" w:rsidRDefault="008F5083" w:rsidP="008F5083">
      <w:pPr>
        <w:pStyle w:val="a7"/>
        <w:tabs>
          <w:tab w:val="left" w:pos="4765"/>
        </w:tabs>
        <w:spacing w:before="0" w:beforeAutospacing="0" w:after="0"/>
        <w:rPr>
          <w:rFonts w:ascii="Times New Roman" w:eastAsia="仿宋_GB2312" w:hAnsi="Times New Roman" w:cs="Times New Roman"/>
          <w:color w:val="000000"/>
          <w:sz w:val="32"/>
          <w:szCs w:val="32"/>
        </w:rPr>
      </w:pPr>
    </w:p>
    <w:p w:rsidR="008F5083" w:rsidRPr="003C6F1F" w:rsidRDefault="008F5083" w:rsidP="008F5083">
      <w:pPr>
        <w:pStyle w:val="a7"/>
        <w:tabs>
          <w:tab w:val="left" w:pos="4765"/>
        </w:tabs>
        <w:spacing w:before="0" w:beforeAutospacing="0" w:after="0"/>
        <w:rPr>
          <w:rFonts w:ascii="Times New Roman" w:eastAsia="仿宋_GB2312" w:hAnsi="Times New Roman" w:cs="Times New Roman"/>
          <w:color w:val="000000"/>
          <w:sz w:val="32"/>
          <w:szCs w:val="32"/>
        </w:rPr>
      </w:pPr>
    </w:p>
    <w:p w:rsidR="008F5083" w:rsidRPr="003C6F1F" w:rsidRDefault="008F5083" w:rsidP="008F5083">
      <w:pPr>
        <w:pStyle w:val="a7"/>
        <w:tabs>
          <w:tab w:val="left" w:pos="4765"/>
        </w:tabs>
        <w:spacing w:before="0" w:beforeAutospacing="0" w:after="0"/>
        <w:rPr>
          <w:rFonts w:ascii="Times New Roman" w:eastAsia="仿宋_GB2312" w:hAnsi="Times New Roman" w:cs="Times New Roman"/>
          <w:color w:val="000000"/>
          <w:sz w:val="32"/>
          <w:szCs w:val="32"/>
        </w:rPr>
      </w:pPr>
    </w:p>
    <w:p w:rsidR="008F5083" w:rsidRPr="008F5083" w:rsidRDefault="008F5083" w:rsidP="008F5083">
      <w:pPr>
        <w:pStyle w:val="a7"/>
        <w:spacing w:before="0" w:beforeAutospacing="0" w:after="0"/>
        <w:jc w:val="center"/>
        <w:rPr>
          <w:rFonts w:ascii="方正小标宋简体" w:eastAsia="方正小标宋简体"/>
          <w:color w:val="3D3D3D"/>
          <w:sz w:val="32"/>
          <w:szCs w:val="32"/>
        </w:rPr>
      </w:pPr>
      <w:r>
        <w:rPr>
          <w:rFonts w:ascii="仿宋_GB2312" w:eastAsia="仿宋_GB2312" w:hint="eastAsia"/>
          <w:color w:val="3D3D3D"/>
          <w:sz w:val="32"/>
          <w:szCs w:val="32"/>
        </w:rPr>
        <w:br w:type="page"/>
      </w:r>
      <w:r w:rsidRPr="008F5083">
        <w:rPr>
          <w:rFonts w:ascii="方正小标宋简体" w:eastAsia="方正小标宋简体" w:hAnsi="方正宋三简体" w:hint="eastAsia"/>
          <w:color w:val="FF0000"/>
          <w:spacing w:val="100"/>
          <w:sz w:val="72"/>
          <w:szCs w:val="72"/>
        </w:rPr>
        <w:lastRenderedPageBreak/>
        <w:t>中共江苏省委宣传</w:t>
      </w:r>
      <w:r w:rsidRPr="008F5083">
        <w:rPr>
          <w:rFonts w:ascii="方正小标宋简体" w:eastAsia="方正小标宋简体" w:hAnsi="方正宋三简体" w:hint="eastAsia"/>
          <w:color w:val="FF0000"/>
          <w:spacing w:val="-10"/>
          <w:sz w:val="72"/>
          <w:szCs w:val="72"/>
        </w:rPr>
        <w:t>部</w:t>
      </w:r>
    </w:p>
    <w:p w:rsidR="008F5083" w:rsidRDefault="00237DA9" w:rsidP="003C6F1F">
      <w:pPr>
        <w:spacing w:line="560" w:lineRule="exact"/>
        <w:jc w:val="center"/>
        <w:rPr>
          <w:sz w:val="32"/>
          <w:szCs w:val="32"/>
        </w:rPr>
      </w:pPr>
      <w:r w:rsidRPr="00237DA9">
        <w:rPr>
          <w:noProof/>
        </w:rPr>
        <w:pict>
          <v:line id="_x0000_s1114" style="position:absolute;left:0;text-align:left;z-index:251658240" from="-4.5pt,-1.3pt" to="422.7pt,-1.3pt" strokecolor="red" strokeweight="2.25pt"/>
        </w:pict>
      </w:r>
    </w:p>
    <w:p w:rsidR="008F5083" w:rsidRDefault="008F5083" w:rsidP="003C6F1F">
      <w:pPr>
        <w:spacing w:line="280" w:lineRule="exact"/>
        <w:jc w:val="center"/>
        <w:rPr>
          <w:szCs w:val="21"/>
        </w:rPr>
      </w:pPr>
      <w:r>
        <w:t xml:space="preserve"> </w:t>
      </w:r>
    </w:p>
    <w:p w:rsidR="008F5083" w:rsidRDefault="008F5083" w:rsidP="003C6F1F">
      <w:pPr>
        <w:spacing w:line="600" w:lineRule="exact"/>
        <w:jc w:val="center"/>
        <w:rPr>
          <w:rFonts w:ascii="方正小标宋_GBK"/>
          <w:sz w:val="44"/>
          <w:szCs w:val="44"/>
        </w:rPr>
      </w:pPr>
      <w:r>
        <w:rPr>
          <w:rFonts w:ascii="方正小标宋_GBK" w:hAnsi="方正小标宋_GBK"/>
          <w:sz w:val="44"/>
          <w:szCs w:val="44"/>
        </w:rPr>
        <w:t>关于推荐申报</w:t>
      </w:r>
      <w:r>
        <w:rPr>
          <w:rFonts w:ascii="方正小标宋_GBK"/>
          <w:sz w:val="44"/>
          <w:szCs w:val="44"/>
        </w:rPr>
        <w:t>“</w:t>
      </w:r>
      <w:r>
        <w:rPr>
          <w:rFonts w:ascii="方正小标宋_GBK"/>
          <w:sz w:val="44"/>
          <w:szCs w:val="44"/>
        </w:rPr>
        <w:t>学雷锋活动示范点</w:t>
      </w:r>
      <w:r>
        <w:rPr>
          <w:rFonts w:ascii="方正小标宋_GBK"/>
          <w:sz w:val="44"/>
          <w:szCs w:val="44"/>
        </w:rPr>
        <w:t>”</w:t>
      </w:r>
    </w:p>
    <w:p w:rsidR="008F5083" w:rsidRDefault="008F5083" w:rsidP="003C6F1F">
      <w:pPr>
        <w:spacing w:line="600" w:lineRule="exact"/>
        <w:jc w:val="center"/>
        <w:rPr>
          <w:rFonts w:ascii="方正小标宋_GBK"/>
          <w:sz w:val="44"/>
          <w:szCs w:val="44"/>
        </w:rPr>
      </w:pPr>
      <w:r>
        <w:rPr>
          <w:rFonts w:ascii="方正小标宋_GBK" w:hAnsi="方正小标宋_GBK"/>
          <w:sz w:val="44"/>
          <w:szCs w:val="44"/>
        </w:rPr>
        <w:t>和</w:t>
      </w:r>
      <w:r>
        <w:rPr>
          <w:rFonts w:ascii="方正小标宋_GBK"/>
          <w:sz w:val="44"/>
          <w:szCs w:val="44"/>
        </w:rPr>
        <w:t>“</w:t>
      </w:r>
      <w:r>
        <w:rPr>
          <w:rFonts w:ascii="方正小标宋_GBK"/>
          <w:sz w:val="44"/>
          <w:szCs w:val="44"/>
        </w:rPr>
        <w:t>岗位学雷锋标兵</w:t>
      </w:r>
      <w:r>
        <w:rPr>
          <w:rFonts w:ascii="方正小标宋_GBK"/>
          <w:sz w:val="44"/>
          <w:szCs w:val="44"/>
        </w:rPr>
        <w:t>”</w:t>
      </w:r>
      <w:r>
        <w:rPr>
          <w:rFonts w:ascii="方正小标宋_GBK"/>
          <w:sz w:val="44"/>
          <w:szCs w:val="44"/>
        </w:rPr>
        <w:t>的通知</w:t>
      </w:r>
    </w:p>
    <w:p w:rsidR="008F5083" w:rsidRDefault="008F5083" w:rsidP="003C6F1F">
      <w:pPr>
        <w:spacing w:line="560" w:lineRule="exact"/>
        <w:ind w:firstLineChars="200" w:firstLine="640"/>
        <w:rPr>
          <w:rFonts w:eastAsia="方正仿宋_GBK"/>
          <w:sz w:val="32"/>
          <w:szCs w:val="32"/>
        </w:rPr>
      </w:pPr>
      <w:r>
        <w:rPr>
          <w:rFonts w:eastAsia="方正仿宋_GBK"/>
          <w:sz w:val="32"/>
          <w:szCs w:val="32"/>
        </w:rPr>
        <w:t xml:space="preserve"> </w:t>
      </w:r>
    </w:p>
    <w:p w:rsidR="008F5083" w:rsidRDefault="008F5083" w:rsidP="003C6F1F">
      <w:pPr>
        <w:spacing w:line="560" w:lineRule="exact"/>
        <w:rPr>
          <w:rFonts w:eastAsia="方正仿宋_GBK"/>
          <w:sz w:val="32"/>
          <w:szCs w:val="32"/>
        </w:rPr>
      </w:pPr>
      <w:r>
        <w:rPr>
          <w:rFonts w:ascii="宋体" w:hAnsi="宋体" w:cs="宋体" w:hint="eastAsia"/>
          <w:sz w:val="32"/>
          <w:szCs w:val="32"/>
        </w:rPr>
        <w:t>各设区市市委宣传部、市文明办，省各有关部门（单位）：</w:t>
      </w:r>
    </w:p>
    <w:p w:rsidR="008F5083" w:rsidRDefault="008F5083" w:rsidP="003C6F1F">
      <w:pPr>
        <w:spacing w:line="560" w:lineRule="exact"/>
        <w:ind w:firstLineChars="200" w:firstLine="640"/>
        <w:rPr>
          <w:rFonts w:eastAsia="方正仿宋_GBK"/>
          <w:sz w:val="32"/>
          <w:szCs w:val="32"/>
        </w:rPr>
      </w:pPr>
      <w:r>
        <w:rPr>
          <w:rFonts w:ascii="宋体" w:hAnsi="宋体" w:cs="宋体" w:hint="eastAsia"/>
          <w:sz w:val="32"/>
          <w:szCs w:val="32"/>
        </w:rPr>
        <w:t>根据《关于印发</w:t>
      </w:r>
      <w:r>
        <w:rPr>
          <w:rFonts w:eastAsia="方正仿宋_GBK"/>
          <w:sz w:val="32"/>
          <w:szCs w:val="32"/>
        </w:rPr>
        <w:t>&lt;</w:t>
      </w:r>
      <w:r>
        <w:rPr>
          <w:rFonts w:ascii="宋体" w:hAnsi="宋体" w:cs="宋体" w:hint="eastAsia"/>
          <w:sz w:val="32"/>
          <w:szCs w:val="32"/>
        </w:rPr>
        <w:t>关于命名学雷锋活动示范点和岗位学雷锋标兵的工作方案</w:t>
      </w:r>
      <w:r>
        <w:rPr>
          <w:rFonts w:eastAsia="方正仿宋_GBK"/>
          <w:sz w:val="32"/>
          <w:szCs w:val="32"/>
        </w:rPr>
        <w:t>&gt;</w:t>
      </w:r>
      <w:r>
        <w:rPr>
          <w:rFonts w:ascii="宋体" w:hAnsi="宋体" w:cs="宋体" w:hint="eastAsia"/>
          <w:sz w:val="32"/>
          <w:szCs w:val="32"/>
        </w:rPr>
        <w:t>的通知》</w:t>
      </w:r>
      <w:r>
        <w:rPr>
          <w:rFonts w:eastAsia="方正仿宋_GBK"/>
          <w:sz w:val="32"/>
          <w:szCs w:val="32"/>
        </w:rPr>
        <w:t>(</w:t>
      </w:r>
      <w:r>
        <w:rPr>
          <w:rFonts w:ascii="宋体" w:hAnsi="宋体" w:cs="宋体" w:hint="eastAsia"/>
          <w:sz w:val="32"/>
          <w:szCs w:val="32"/>
        </w:rPr>
        <w:t>苏宣通〔</w:t>
      </w:r>
      <w:r>
        <w:rPr>
          <w:rFonts w:eastAsia="方正仿宋_GBK"/>
          <w:sz w:val="32"/>
          <w:szCs w:val="32"/>
        </w:rPr>
        <w:t>2014</w:t>
      </w:r>
      <w:r>
        <w:rPr>
          <w:rFonts w:ascii="宋体" w:hAnsi="宋体" w:cs="宋体" w:hint="eastAsia"/>
          <w:sz w:val="32"/>
          <w:szCs w:val="32"/>
        </w:rPr>
        <w:t>〕</w:t>
      </w:r>
      <w:r>
        <w:rPr>
          <w:rFonts w:eastAsia="方正仿宋_GBK"/>
          <w:sz w:val="32"/>
          <w:szCs w:val="32"/>
        </w:rPr>
        <w:t>59</w:t>
      </w:r>
      <w:r>
        <w:rPr>
          <w:rFonts w:ascii="宋体" w:hAnsi="宋体" w:cs="宋体" w:hint="eastAsia"/>
          <w:sz w:val="32"/>
          <w:szCs w:val="32"/>
        </w:rPr>
        <w:t>号</w:t>
      </w:r>
      <w:r>
        <w:rPr>
          <w:rFonts w:eastAsia="方正仿宋_GBK"/>
          <w:sz w:val="32"/>
          <w:szCs w:val="32"/>
        </w:rPr>
        <w:t>)</w:t>
      </w:r>
      <w:r>
        <w:rPr>
          <w:rFonts w:ascii="宋体" w:hAnsi="宋体" w:cs="宋体" w:hint="eastAsia"/>
          <w:sz w:val="32"/>
          <w:szCs w:val="32"/>
        </w:rPr>
        <w:t>精神和工作安排，近期拟在全省范围内开展学雷锋活动示范点和岗位学雷锋标兵评选命名工作。请各设区市各部门（单位）依照《工作方案》要求，推荐</w:t>
      </w:r>
      <w:r>
        <w:rPr>
          <w:rFonts w:eastAsia="方正仿宋_GBK"/>
          <w:sz w:val="32"/>
          <w:szCs w:val="32"/>
        </w:rPr>
        <w:t>“</w:t>
      </w:r>
      <w:r>
        <w:rPr>
          <w:rFonts w:ascii="宋体" w:hAnsi="宋体" w:cs="宋体" w:hint="eastAsia"/>
          <w:sz w:val="32"/>
          <w:szCs w:val="32"/>
        </w:rPr>
        <w:t>学雷锋活动示范点</w:t>
      </w:r>
      <w:r>
        <w:rPr>
          <w:rFonts w:eastAsia="方正仿宋_GBK"/>
          <w:sz w:val="32"/>
          <w:szCs w:val="32"/>
        </w:rPr>
        <w:t>”</w:t>
      </w:r>
      <w:r>
        <w:rPr>
          <w:rFonts w:ascii="宋体" w:hAnsi="宋体" w:cs="宋体" w:hint="eastAsia"/>
          <w:sz w:val="32"/>
          <w:szCs w:val="32"/>
        </w:rPr>
        <w:t>候选单位和</w:t>
      </w:r>
      <w:r>
        <w:rPr>
          <w:rFonts w:eastAsia="方正仿宋_GBK"/>
          <w:sz w:val="32"/>
          <w:szCs w:val="32"/>
        </w:rPr>
        <w:t>“</w:t>
      </w:r>
      <w:r>
        <w:rPr>
          <w:rFonts w:ascii="宋体" w:hAnsi="宋体" w:cs="宋体" w:hint="eastAsia"/>
          <w:sz w:val="32"/>
          <w:szCs w:val="32"/>
        </w:rPr>
        <w:t>岗位学雷锋标兵</w:t>
      </w:r>
      <w:r>
        <w:rPr>
          <w:rFonts w:eastAsia="方正仿宋_GBK"/>
          <w:sz w:val="32"/>
          <w:szCs w:val="32"/>
        </w:rPr>
        <w:t>”</w:t>
      </w:r>
      <w:r>
        <w:rPr>
          <w:rFonts w:ascii="宋体" w:hAnsi="宋体" w:cs="宋体" w:hint="eastAsia"/>
          <w:sz w:val="32"/>
          <w:szCs w:val="32"/>
        </w:rPr>
        <w:t>候选人。省委宣传部、省文明办将按照评选标准，组织相关部门对各申报单位进行评选考核，对各申报个人进行严格审核，并将拟命名的单位和个人在媒体上公示。</w:t>
      </w:r>
    </w:p>
    <w:p w:rsidR="008F5083" w:rsidRDefault="008F5083" w:rsidP="003C6F1F">
      <w:pPr>
        <w:spacing w:line="560" w:lineRule="exact"/>
        <w:ind w:firstLineChars="200" w:firstLine="640"/>
        <w:rPr>
          <w:rFonts w:eastAsia="方正仿宋_GBK"/>
          <w:sz w:val="32"/>
          <w:szCs w:val="32"/>
        </w:rPr>
      </w:pPr>
      <w:r>
        <w:rPr>
          <w:rFonts w:ascii="宋体" w:hAnsi="宋体" w:cs="宋体" w:hint="eastAsia"/>
          <w:sz w:val="32"/>
          <w:szCs w:val="32"/>
        </w:rPr>
        <w:t>申报材料请寄至：南京市北京西路</w:t>
      </w:r>
      <w:r>
        <w:rPr>
          <w:rFonts w:eastAsia="方正仿宋_GBK"/>
          <w:sz w:val="32"/>
          <w:szCs w:val="32"/>
        </w:rPr>
        <w:t>70</w:t>
      </w:r>
      <w:r>
        <w:rPr>
          <w:rFonts w:ascii="宋体" w:hAnsi="宋体" w:cs="宋体" w:hint="eastAsia"/>
          <w:sz w:val="32"/>
          <w:szCs w:val="32"/>
        </w:rPr>
        <w:t>号</w:t>
      </w:r>
      <w:r>
        <w:rPr>
          <w:rFonts w:eastAsia="方正仿宋_GBK"/>
          <w:sz w:val="32"/>
          <w:szCs w:val="32"/>
        </w:rPr>
        <w:t>11</w:t>
      </w:r>
      <w:r>
        <w:rPr>
          <w:rFonts w:ascii="宋体" w:hAnsi="宋体" w:cs="宋体" w:hint="eastAsia"/>
          <w:sz w:val="32"/>
          <w:szCs w:val="32"/>
        </w:rPr>
        <w:t>号楼省委宣传部宣教处（邮编</w:t>
      </w:r>
      <w:r>
        <w:rPr>
          <w:rFonts w:eastAsia="方正仿宋_GBK"/>
          <w:sz w:val="32"/>
          <w:szCs w:val="32"/>
        </w:rPr>
        <w:t>210013</w:t>
      </w:r>
      <w:r>
        <w:rPr>
          <w:rFonts w:ascii="宋体" w:hAnsi="宋体" w:cs="宋体" w:hint="eastAsia"/>
          <w:sz w:val="32"/>
          <w:szCs w:val="32"/>
        </w:rPr>
        <w:t>），截止日期：</w:t>
      </w:r>
      <w:r>
        <w:rPr>
          <w:rFonts w:eastAsia="方正仿宋_GBK"/>
          <w:sz w:val="32"/>
          <w:szCs w:val="32"/>
        </w:rPr>
        <w:t>2017</w:t>
      </w:r>
      <w:r>
        <w:rPr>
          <w:rFonts w:ascii="宋体" w:hAnsi="宋体" w:cs="宋体" w:hint="eastAsia"/>
          <w:sz w:val="32"/>
          <w:szCs w:val="32"/>
        </w:rPr>
        <w:t>年</w:t>
      </w:r>
      <w:r>
        <w:rPr>
          <w:rFonts w:eastAsia="方正仿宋_GBK"/>
          <w:sz w:val="32"/>
          <w:szCs w:val="32"/>
        </w:rPr>
        <w:t>1</w:t>
      </w:r>
      <w:r>
        <w:rPr>
          <w:rFonts w:ascii="宋体" w:hAnsi="宋体" w:cs="宋体" w:hint="eastAsia"/>
          <w:sz w:val="32"/>
          <w:szCs w:val="32"/>
        </w:rPr>
        <w:t>月</w:t>
      </w:r>
      <w:r>
        <w:rPr>
          <w:rFonts w:eastAsia="方正仿宋_GBK"/>
          <w:sz w:val="32"/>
          <w:szCs w:val="32"/>
        </w:rPr>
        <w:t>10</w:t>
      </w:r>
      <w:r>
        <w:rPr>
          <w:rFonts w:ascii="宋体" w:hAnsi="宋体" w:cs="宋体" w:hint="eastAsia"/>
          <w:sz w:val="32"/>
          <w:szCs w:val="32"/>
        </w:rPr>
        <w:t>日。联系人：孙林美，电话</w:t>
      </w:r>
      <w:r>
        <w:rPr>
          <w:rFonts w:eastAsia="方正仿宋_GBK"/>
          <w:sz w:val="32"/>
          <w:szCs w:val="32"/>
        </w:rPr>
        <w:t>025-88802675</w:t>
      </w:r>
      <w:r>
        <w:rPr>
          <w:rFonts w:ascii="宋体" w:hAnsi="宋体" w:cs="宋体" w:hint="eastAsia"/>
          <w:sz w:val="32"/>
          <w:szCs w:val="32"/>
        </w:rPr>
        <w:t>（传真）</w:t>
      </w:r>
      <w:r>
        <w:rPr>
          <w:rFonts w:eastAsia="方正仿宋_GBK"/>
          <w:sz w:val="32"/>
          <w:szCs w:val="32"/>
        </w:rPr>
        <w:t>,18118998763</w:t>
      </w:r>
      <w:r>
        <w:rPr>
          <w:rFonts w:ascii="宋体" w:hAnsi="宋体" w:cs="宋体" w:hint="eastAsia"/>
          <w:sz w:val="32"/>
          <w:szCs w:val="32"/>
        </w:rPr>
        <w:t>。</w:t>
      </w:r>
    </w:p>
    <w:p w:rsidR="008F5083" w:rsidRDefault="008F5083" w:rsidP="003C6F1F">
      <w:pPr>
        <w:spacing w:line="560" w:lineRule="exact"/>
        <w:ind w:firstLineChars="200" w:firstLine="640"/>
        <w:rPr>
          <w:sz w:val="32"/>
          <w:szCs w:val="32"/>
        </w:rPr>
      </w:pPr>
      <w:r>
        <w:rPr>
          <w:sz w:val="32"/>
          <w:szCs w:val="32"/>
        </w:rPr>
        <w:t xml:space="preserve"> </w:t>
      </w:r>
    </w:p>
    <w:p w:rsidR="008F5083" w:rsidRDefault="008F5083" w:rsidP="003C6F1F">
      <w:pPr>
        <w:spacing w:line="560" w:lineRule="exact"/>
        <w:ind w:firstLineChars="200" w:firstLine="640"/>
        <w:rPr>
          <w:sz w:val="32"/>
          <w:szCs w:val="32"/>
        </w:rPr>
      </w:pPr>
      <w:r>
        <w:rPr>
          <w:sz w:val="32"/>
          <w:szCs w:val="32"/>
        </w:rPr>
        <w:t xml:space="preserve"> </w:t>
      </w:r>
    </w:p>
    <w:p w:rsidR="008F5083" w:rsidRDefault="008F5083" w:rsidP="003C6F1F">
      <w:pPr>
        <w:spacing w:line="560" w:lineRule="exact"/>
        <w:ind w:firstLineChars="3" w:firstLine="10"/>
        <w:jc w:val="center"/>
        <w:rPr>
          <w:rFonts w:eastAsia="方正仿宋_GBK"/>
          <w:sz w:val="32"/>
          <w:szCs w:val="32"/>
        </w:rPr>
      </w:pPr>
      <w:r>
        <w:rPr>
          <w:rFonts w:ascii="宋体" w:hAnsi="宋体" w:cs="宋体" w:hint="eastAsia"/>
          <w:sz w:val="32"/>
          <w:szCs w:val="32"/>
        </w:rPr>
        <w:t>中共江苏省委宣传部</w:t>
      </w:r>
      <w:r>
        <w:rPr>
          <w:rFonts w:eastAsia="方正仿宋_GBK"/>
          <w:sz w:val="32"/>
          <w:szCs w:val="32"/>
        </w:rPr>
        <w:t xml:space="preserve">   </w:t>
      </w:r>
      <w:r>
        <w:rPr>
          <w:sz w:val="32"/>
          <w:szCs w:val="32"/>
        </w:rPr>
        <w:t xml:space="preserve">        </w:t>
      </w:r>
      <w:r>
        <w:rPr>
          <w:rFonts w:ascii="宋体" w:hAnsi="宋体" w:cs="宋体" w:hint="eastAsia"/>
          <w:sz w:val="32"/>
          <w:szCs w:val="32"/>
        </w:rPr>
        <w:t>江</w:t>
      </w:r>
      <w:r>
        <w:rPr>
          <w:sz w:val="32"/>
          <w:szCs w:val="32"/>
        </w:rPr>
        <w:t xml:space="preserve"> </w:t>
      </w:r>
      <w:r>
        <w:rPr>
          <w:rFonts w:ascii="宋体" w:hAnsi="宋体" w:cs="宋体" w:hint="eastAsia"/>
          <w:sz w:val="32"/>
          <w:szCs w:val="32"/>
        </w:rPr>
        <w:t>苏</w:t>
      </w:r>
      <w:r>
        <w:rPr>
          <w:sz w:val="32"/>
          <w:szCs w:val="32"/>
        </w:rPr>
        <w:t xml:space="preserve"> </w:t>
      </w:r>
      <w:r>
        <w:rPr>
          <w:rFonts w:ascii="宋体" w:hAnsi="宋体" w:cs="宋体" w:hint="eastAsia"/>
          <w:sz w:val="32"/>
          <w:szCs w:val="32"/>
        </w:rPr>
        <w:t>省</w:t>
      </w:r>
      <w:r>
        <w:rPr>
          <w:sz w:val="32"/>
          <w:szCs w:val="32"/>
        </w:rPr>
        <w:t xml:space="preserve"> </w:t>
      </w:r>
      <w:r>
        <w:rPr>
          <w:rFonts w:ascii="宋体" w:hAnsi="宋体" w:cs="宋体" w:hint="eastAsia"/>
          <w:sz w:val="32"/>
          <w:szCs w:val="32"/>
        </w:rPr>
        <w:t>文</w:t>
      </w:r>
      <w:r>
        <w:rPr>
          <w:sz w:val="32"/>
          <w:szCs w:val="32"/>
        </w:rPr>
        <w:t xml:space="preserve"> </w:t>
      </w:r>
      <w:r>
        <w:rPr>
          <w:rFonts w:ascii="宋体" w:hAnsi="宋体" w:cs="宋体" w:hint="eastAsia"/>
          <w:sz w:val="32"/>
          <w:szCs w:val="32"/>
        </w:rPr>
        <w:t>明</w:t>
      </w:r>
      <w:r>
        <w:rPr>
          <w:sz w:val="32"/>
          <w:szCs w:val="32"/>
        </w:rPr>
        <w:t xml:space="preserve"> </w:t>
      </w:r>
      <w:r>
        <w:rPr>
          <w:rFonts w:ascii="宋体" w:hAnsi="宋体" w:cs="宋体" w:hint="eastAsia"/>
          <w:sz w:val="32"/>
          <w:szCs w:val="32"/>
        </w:rPr>
        <w:t>办</w:t>
      </w:r>
    </w:p>
    <w:p w:rsidR="008F5083" w:rsidRDefault="008F5083" w:rsidP="003C6F1F">
      <w:pPr>
        <w:spacing w:line="560" w:lineRule="exact"/>
        <w:ind w:firstLineChars="1695" w:firstLine="5424"/>
        <w:rPr>
          <w:rFonts w:eastAsia="方正仿宋_GBK"/>
          <w:sz w:val="32"/>
          <w:szCs w:val="32"/>
        </w:rPr>
      </w:pPr>
      <w:r>
        <w:rPr>
          <w:rFonts w:eastAsia="方正仿宋_GBK"/>
          <w:sz w:val="32"/>
          <w:szCs w:val="32"/>
        </w:rPr>
        <w:t>2016</w:t>
      </w:r>
      <w:r>
        <w:rPr>
          <w:rFonts w:ascii="宋体" w:hAnsi="宋体" w:cs="宋体" w:hint="eastAsia"/>
          <w:sz w:val="32"/>
          <w:szCs w:val="32"/>
        </w:rPr>
        <w:t>年</w:t>
      </w:r>
      <w:r>
        <w:rPr>
          <w:rFonts w:eastAsia="方正仿宋_GBK"/>
          <w:sz w:val="32"/>
          <w:szCs w:val="32"/>
        </w:rPr>
        <w:t>11</w:t>
      </w:r>
      <w:r>
        <w:rPr>
          <w:rFonts w:ascii="宋体" w:hAnsi="宋体" w:cs="宋体" w:hint="eastAsia"/>
          <w:sz w:val="32"/>
          <w:szCs w:val="32"/>
        </w:rPr>
        <w:t>月</w:t>
      </w:r>
      <w:r>
        <w:rPr>
          <w:rFonts w:eastAsia="方正仿宋_GBK"/>
          <w:sz w:val="32"/>
          <w:szCs w:val="32"/>
        </w:rPr>
        <w:t xml:space="preserve">28 </w:t>
      </w:r>
      <w:r>
        <w:rPr>
          <w:rFonts w:ascii="宋体" w:hAnsi="宋体" w:cs="宋体" w:hint="eastAsia"/>
          <w:sz w:val="32"/>
          <w:szCs w:val="32"/>
        </w:rPr>
        <w:t>日</w:t>
      </w:r>
    </w:p>
    <w:p w:rsidR="008F5083" w:rsidRDefault="008F5083" w:rsidP="003C6F1F">
      <w:pPr>
        <w:spacing w:line="600" w:lineRule="exact"/>
        <w:jc w:val="center"/>
        <w:rPr>
          <w:rFonts w:ascii="方正小标宋_GBK"/>
          <w:sz w:val="36"/>
          <w:szCs w:val="36"/>
        </w:rPr>
      </w:pPr>
      <w:r>
        <w:rPr>
          <w:rFonts w:ascii="方正小标宋_GBK"/>
          <w:sz w:val="32"/>
          <w:szCs w:val="32"/>
        </w:rPr>
        <w:br w:type="page"/>
      </w:r>
      <w:r>
        <w:rPr>
          <w:rFonts w:ascii="方正小标宋_GBK" w:hAnsi="方正小标宋_GBK"/>
          <w:sz w:val="36"/>
          <w:szCs w:val="36"/>
        </w:rPr>
        <w:lastRenderedPageBreak/>
        <w:t>江苏省</w:t>
      </w:r>
      <w:r>
        <w:rPr>
          <w:rFonts w:ascii="方正小标宋_GBK"/>
          <w:sz w:val="36"/>
          <w:szCs w:val="36"/>
        </w:rPr>
        <w:t>“</w:t>
      </w:r>
      <w:r>
        <w:rPr>
          <w:rFonts w:ascii="方正小标宋_GBK"/>
          <w:sz w:val="36"/>
          <w:szCs w:val="36"/>
        </w:rPr>
        <w:t>学雷锋活动示范点</w:t>
      </w:r>
      <w:r>
        <w:rPr>
          <w:rFonts w:ascii="方正小标宋_GBK"/>
          <w:sz w:val="36"/>
          <w:szCs w:val="36"/>
        </w:rPr>
        <w:t>”</w:t>
      </w:r>
      <w:r>
        <w:rPr>
          <w:rFonts w:ascii="方正小标宋_GBK"/>
          <w:sz w:val="36"/>
          <w:szCs w:val="36"/>
        </w:rPr>
        <w:t>申报表</w:t>
      </w:r>
    </w:p>
    <w:p w:rsidR="008F5083" w:rsidRDefault="008F5083" w:rsidP="003C6F1F">
      <w:pPr>
        <w:spacing w:line="240" w:lineRule="exact"/>
        <w:jc w:val="center"/>
        <w:rPr>
          <w:rFonts w:eastAsia="方正仿宋_GBK"/>
          <w:b/>
          <w:bCs/>
          <w:szCs w:val="21"/>
        </w:rPr>
      </w:pPr>
      <w:r>
        <w:rPr>
          <w:rFonts w:eastAsia="方正仿宋_GBK"/>
          <w:b/>
          <w:bCs/>
        </w:rPr>
        <w:t xml:space="preserve"> </w:t>
      </w:r>
    </w:p>
    <w:tbl>
      <w:tblPr>
        <w:tblW w:w="8752" w:type="dxa"/>
        <w:tblInd w:w="108" w:type="dxa"/>
        <w:tblLayout w:type="fixed"/>
        <w:tblLook w:val="04A0"/>
      </w:tblPr>
      <w:tblGrid>
        <w:gridCol w:w="1548"/>
        <w:gridCol w:w="1212"/>
        <w:gridCol w:w="1500"/>
        <w:gridCol w:w="1574"/>
        <w:gridCol w:w="146"/>
        <w:gridCol w:w="2772"/>
      </w:tblGrid>
      <w:tr w:rsidR="008F5083" w:rsidTr="003C6F1F">
        <w:trPr>
          <w:trHeight w:val="580"/>
        </w:trPr>
        <w:tc>
          <w:tcPr>
            <w:tcW w:w="1548" w:type="dxa"/>
            <w:tcBorders>
              <w:top w:val="single" w:sz="8" w:space="0" w:color="auto"/>
              <w:left w:val="single" w:sz="8" w:space="0" w:color="auto"/>
              <w:bottom w:val="single" w:sz="4" w:space="0" w:color="auto"/>
              <w:right w:val="single" w:sz="4" w:space="0" w:color="auto"/>
            </w:tcBorders>
            <w:vAlign w:val="center"/>
            <w:hideMark/>
          </w:tcPr>
          <w:p w:rsidR="008F5083" w:rsidRDefault="008F5083">
            <w:pPr>
              <w:spacing w:line="440" w:lineRule="exact"/>
              <w:jc w:val="center"/>
              <w:rPr>
                <w:rFonts w:eastAsia="方正仿宋_GBK"/>
                <w:sz w:val="28"/>
                <w:szCs w:val="28"/>
              </w:rPr>
            </w:pPr>
            <w:r>
              <w:rPr>
                <w:rFonts w:ascii="宋体" w:hAnsi="宋体" w:cs="宋体" w:hint="eastAsia"/>
                <w:sz w:val="28"/>
                <w:szCs w:val="28"/>
              </w:rPr>
              <w:t>单位名称</w:t>
            </w:r>
          </w:p>
        </w:tc>
        <w:tc>
          <w:tcPr>
            <w:tcW w:w="2712" w:type="dxa"/>
            <w:gridSpan w:val="2"/>
            <w:tcBorders>
              <w:top w:val="single" w:sz="8" w:space="0" w:color="auto"/>
              <w:left w:val="single" w:sz="4" w:space="0" w:color="auto"/>
              <w:bottom w:val="single" w:sz="4" w:space="0" w:color="auto"/>
              <w:right w:val="single" w:sz="4" w:space="0" w:color="auto"/>
            </w:tcBorders>
            <w:vAlign w:val="center"/>
          </w:tcPr>
          <w:p w:rsidR="008F5083" w:rsidRDefault="008F5083">
            <w:pPr>
              <w:spacing w:line="440" w:lineRule="exact"/>
              <w:jc w:val="center"/>
              <w:rPr>
                <w:rFonts w:eastAsia="方正仿宋_GBK"/>
                <w:sz w:val="28"/>
                <w:szCs w:val="28"/>
              </w:rPr>
            </w:pPr>
          </w:p>
        </w:tc>
        <w:tc>
          <w:tcPr>
            <w:tcW w:w="1720" w:type="dxa"/>
            <w:gridSpan w:val="2"/>
            <w:tcBorders>
              <w:top w:val="single" w:sz="8" w:space="0" w:color="auto"/>
              <w:left w:val="single" w:sz="4" w:space="0" w:color="auto"/>
              <w:bottom w:val="single" w:sz="4" w:space="0" w:color="auto"/>
              <w:right w:val="single" w:sz="4" w:space="0" w:color="auto"/>
            </w:tcBorders>
            <w:vAlign w:val="center"/>
            <w:hideMark/>
          </w:tcPr>
          <w:p w:rsidR="008F5083" w:rsidRDefault="008F5083">
            <w:pPr>
              <w:spacing w:line="440" w:lineRule="exact"/>
              <w:jc w:val="center"/>
              <w:rPr>
                <w:rFonts w:eastAsia="方正仿宋_GBK"/>
                <w:sz w:val="28"/>
                <w:szCs w:val="28"/>
              </w:rPr>
            </w:pPr>
            <w:r>
              <w:rPr>
                <w:rFonts w:ascii="宋体" w:hAnsi="宋体" w:cs="宋体" w:hint="eastAsia"/>
                <w:sz w:val="28"/>
                <w:szCs w:val="28"/>
              </w:rPr>
              <w:t>地</w:t>
            </w:r>
            <w:r>
              <w:rPr>
                <w:rFonts w:eastAsia="方正仿宋_GBK"/>
                <w:sz w:val="28"/>
                <w:szCs w:val="28"/>
              </w:rPr>
              <w:t xml:space="preserve">  </w:t>
            </w:r>
            <w:r>
              <w:rPr>
                <w:rFonts w:ascii="宋体" w:hAnsi="宋体" w:cs="宋体" w:hint="eastAsia"/>
                <w:sz w:val="28"/>
                <w:szCs w:val="28"/>
              </w:rPr>
              <w:t>址</w:t>
            </w:r>
          </w:p>
        </w:tc>
        <w:tc>
          <w:tcPr>
            <w:tcW w:w="2772" w:type="dxa"/>
            <w:tcBorders>
              <w:top w:val="single" w:sz="8" w:space="0" w:color="auto"/>
              <w:left w:val="single" w:sz="4" w:space="0" w:color="auto"/>
              <w:bottom w:val="single" w:sz="4" w:space="0" w:color="auto"/>
              <w:right w:val="single" w:sz="8" w:space="0" w:color="auto"/>
            </w:tcBorders>
            <w:vAlign w:val="center"/>
          </w:tcPr>
          <w:p w:rsidR="008F5083" w:rsidRDefault="008F5083">
            <w:pPr>
              <w:spacing w:line="440" w:lineRule="exact"/>
              <w:jc w:val="center"/>
              <w:rPr>
                <w:rFonts w:eastAsia="方正仿宋_GBK"/>
                <w:sz w:val="28"/>
                <w:szCs w:val="28"/>
              </w:rPr>
            </w:pPr>
          </w:p>
        </w:tc>
      </w:tr>
      <w:tr w:rsidR="008F5083" w:rsidTr="003C6F1F">
        <w:trPr>
          <w:trHeight w:val="580"/>
        </w:trPr>
        <w:tc>
          <w:tcPr>
            <w:tcW w:w="1548" w:type="dxa"/>
            <w:tcBorders>
              <w:top w:val="single" w:sz="4" w:space="0" w:color="auto"/>
              <w:left w:val="single" w:sz="8" w:space="0" w:color="auto"/>
              <w:bottom w:val="single" w:sz="4" w:space="0" w:color="auto"/>
              <w:right w:val="single" w:sz="4" w:space="0" w:color="auto"/>
            </w:tcBorders>
            <w:vAlign w:val="center"/>
            <w:hideMark/>
          </w:tcPr>
          <w:p w:rsidR="008F5083" w:rsidRDefault="008F5083">
            <w:pPr>
              <w:spacing w:line="440" w:lineRule="exact"/>
              <w:jc w:val="center"/>
              <w:rPr>
                <w:rFonts w:eastAsia="方正仿宋_GBK"/>
                <w:sz w:val="28"/>
                <w:szCs w:val="28"/>
              </w:rPr>
            </w:pPr>
            <w:r>
              <w:rPr>
                <w:rFonts w:ascii="宋体" w:hAnsi="宋体" w:cs="宋体" w:hint="eastAsia"/>
                <w:sz w:val="28"/>
                <w:szCs w:val="28"/>
              </w:rPr>
              <w:t>负责人</w:t>
            </w:r>
          </w:p>
        </w:tc>
        <w:tc>
          <w:tcPr>
            <w:tcW w:w="2712" w:type="dxa"/>
            <w:gridSpan w:val="2"/>
            <w:tcBorders>
              <w:top w:val="single" w:sz="4" w:space="0" w:color="auto"/>
              <w:left w:val="single" w:sz="4" w:space="0" w:color="auto"/>
              <w:bottom w:val="single" w:sz="4" w:space="0" w:color="auto"/>
              <w:right w:val="single" w:sz="4" w:space="0" w:color="auto"/>
            </w:tcBorders>
            <w:vAlign w:val="center"/>
          </w:tcPr>
          <w:p w:rsidR="008F5083" w:rsidRDefault="008F5083">
            <w:pPr>
              <w:spacing w:line="440" w:lineRule="exact"/>
              <w:jc w:val="center"/>
              <w:rPr>
                <w:rFonts w:eastAsia="方正仿宋_GBK"/>
                <w:sz w:val="28"/>
                <w:szCs w:val="28"/>
              </w:rPr>
            </w:pPr>
          </w:p>
        </w:tc>
        <w:tc>
          <w:tcPr>
            <w:tcW w:w="1720" w:type="dxa"/>
            <w:gridSpan w:val="2"/>
            <w:tcBorders>
              <w:top w:val="single" w:sz="4" w:space="0" w:color="auto"/>
              <w:left w:val="single" w:sz="4" w:space="0" w:color="auto"/>
              <w:bottom w:val="single" w:sz="4" w:space="0" w:color="auto"/>
              <w:right w:val="single" w:sz="4" w:space="0" w:color="auto"/>
            </w:tcBorders>
            <w:vAlign w:val="center"/>
            <w:hideMark/>
          </w:tcPr>
          <w:p w:rsidR="008F5083" w:rsidRDefault="008F5083">
            <w:pPr>
              <w:spacing w:line="440" w:lineRule="exact"/>
              <w:jc w:val="center"/>
              <w:rPr>
                <w:rFonts w:eastAsia="方正仿宋_GBK"/>
                <w:sz w:val="28"/>
                <w:szCs w:val="28"/>
              </w:rPr>
            </w:pPr>
            <w:r>
              <w:rPr>
                <w:rFonts w:ascii="宋体" w:hAnsi="宋体" w:cs="宋体" w:hint="eastAsia"/>
                <w:sz w:val="28"/>
                <w:szCs w:val="28"/>
              </w:rPr>
              <w:t>联系电话</w:t>
            </w:r>
          </w:p>
        </w:tc>
        <w:tc>
          <w:tcPr>
            <w:tcW w:w="2772" w:type="dxa"/>
            <w:tcBorders>
              <w:top w:val="single" w:sz="4" w:space="0" w:color="auto"/>
              <w:left w:val="single" w:sz="4" w:space="0" w:color="auto"/>
              <w:bottom w:val="single" w:sz="4" w:space="0" w:color="auto"/>
              <w:right w:val="single" w:sz="8" w:space="0" w:color="auto"/>
            </w:tcBorders>
            <w:vAlign w:val="center"/>
          </w:tcPr>
          <w:p w:rsidR="008F5083" w:rsidRDefault="008F5083">
            <w:pPr>
              <w:spacing w:line="440" w:lineRule="exact"/>
              <w:jc w:val="center"/>
              <w:rPr>
                <w:rFonts w:eastAsia="方正仿宋_GBK"/>
                <w:sz w:val="28"/>
                <w:szCs w:val="28"/>
              </w:rPr>
            </w:pPr>
          </w:p>
        </w:tc>
      </w:tr>
      <w:tr w:rsidR="008F5083" w:rsidTr="003C6F1F">
        <w:tc>
          <w:tcPr>
            <w:tcW w:w="1548" w:type="dxa"/>
            <w:tcBorders>
              <w:top w:val="single" w:sz="4" w:space="0" w:color="auto"/>
              <w:left w:val="single" w:sz="8" w:space="0" w:color="auto"/>
              <w:bottom w:val="single" w:sz="4" w:space="0" w:color="auto"/>
              <w:right w:val="single" w:sz="4" w:space="0" w:color="auto"/>
            </w:tcBorders>
            <w:vAlign w:val="center"/>
            <w:hideMark/>
          </w:tcPr>
          <w:p w:rsidR="008F5083" w:rsidRDefault="008F5083">
            <w:pPr>
              <w:spacing w:line="440" w:lineRule="exact"/>
              <w:jc w:val="center"/>
              <w:rPr>
                <w:rFonts w:eastAsia="方正仿宋_GBK"/>
                <w:sz w:val="28"/>
                <w:szCs w:val="28"/>
              </w:rPr>
            </w:pPr>
            <w:r>
              <w:rPr>
                <w:rFonts w:ascii="宋体" w:hAnsi="宋体" w:cs="宋体" w:hint="eastAsia"/>
                <w:sz w:val="28"/>
                <w:szCs w:val="28"/>
              </w:rPr>
              <w:t>上级主管部门</w:t>
            </w:r>
          </w:p>
        </w:tc>
        <w:tc>
          <w:tcPr>
            <w:tcW w:w="7204" w:type="dxa"/>
            <w:gridSpan w:val="5"/>
            <w:tcBorders>
              <w:top w:val="single" w:sz="4" w:space="0" w:color="auto"/>
              <w:left w:val="single" w:sz="4" w:space="0" w:color="auto"/>
              <w:bottom w:val="single" w:sz="4" w:space="0" w:color="auto"/>
              <w:right w:val="single" w:sz="8" w:space="0" w:color="auto"/>
            </w:tcBorders>
            <w:vAlign w:val="center"/>
          </w:tcPr>
          <w:p w:rsidR="008F5083" w:rsidRDefault="008F5083">
            <w:pPr>
              <w:spacing w:line="440" w:lineRule="exact"/>
              <w:jc w:val="center"/>
              <w:rPr>
                <w:rFonts w:eastAsia="方正仿宋_GBK"/>
                <w:sz w:val="28"/>
                <w:szCs w:val="28"/>
              </w:rPr>
            </w:pPr>
          </w:p>
        </w:tc>
      </w:tr>
      <w:tr w:rsidR="008F5083" w:rsidTr="003C6F1F">
        <w:trPr>
          <w:cantSplit/>
          <w:trHeight w:val="7497"/>
        </w:trPr>
        <w:tc>
          <w:tcPr>
            <w:tcW w:w="1548" w:type="dxa"/>
            <w:tcBorders>
              <w:top w:val="single" w:sz="4" w:space="0" w:color="auto"/>
              <w:left w:val="single" w:sz="8" w:space="0" w:color="auto"/>
              <w:bottom w:val="single" w:sz="4" w:space="0" w:color="auto"/>
              <w:right w:val="single" w:sz="4" w:space="0" w:color="auto"/>
            </w:tcBorders>
            <w:vAlign w:val="center"/>
            <w:hideMark/>
          </w:tcPr>
          <w:p w:rsidR="008F5083" w:rsidRDefault="008F5083">
            <w:pPr>
              <w:spacing w:line="440" w:lineRule="exact"/>
              <w:ind w:left="113" w:right="113"/>
              <w:jc w:val="center"/>
              <w:rPr>
                <w:rFonts w:eastAsia="方正仿宋_GBK"/>
                <w:sz w:val="28"/>
                <w:szCs w:val="28"/>
              </w:rPr>
            </w:pPr>
            <w:r>
              <w:rPr>
                <w:rFonts w:ascii="宋体" w:hAnsi="宋体" w:cs="宋体" w:hint="eastAsia"/>
                <w:sz w:val="28"/>
                <w:szCs w:val="28"/>
              </w:rPr>
              <w:t>申报理由（可另附材料）</w:t>
            </w:r>
          </w:p>
        </w:tc>
        <w:tc>
          <w:tcPr>
            <w:tcW w:w="7204" w:type="dxa"/>
            <w:gridSpan w:val="5"/>
            <w:tcBorders>
              <w:top w:val="single" w:sz="4" w:space="0" w:color="auto"/>
              <w:left w:val="single" w:sz="4" w:space="0" w:color="auto"/>
              <w:bottom w:val="single" w:sz="4" w:space="0" w:color="auto"/>
              <w:right w:val="single" w:sz="8" w:space="0" w:color="auto"/>
            </w:tcBorders>
          </w:tcPr>
          <w:p w:rsidR="008F5083" w:rsidRDefault="008F5083">
            <w:pPr>
              <w:spacing w:line="440" w:lineRule="exact"/>
              <w:rPr>
                <w:rFonts w:eastAsia="方正仿宋_GBK"/>
                <w:sz w:val="28"/>
                <w:szCs w:val="28"/>
              </w:rPr>
            </w:pPr>
          </w:p>
        </w:tc>
      </w:tr>
      <w:tr w:rsidR="008F5083" w:rsidTr="003C6F1F">
        <w:tc>
          <w:tcPr>
            <w:tcW w:w="2760" w:type="dxa"/>
            <w:gridSpan w:val="2"/>
            <w:tcBorders>
              <w:top w:val="single" w:sz="4" w:space="0" w:color="auto"/>
              <w:left w:val="single" w:sz="8" w:space="0" w:color="auto"/>
              <w:bottom w:val="single" w:sz="8" w:space="0" w:color="auto"/>
              <w:right w:val="single" w:sz="4" w:space="0" w:color="auto"/>
            </w:tcBorders>
          </w:tcPr>
          <w:p w:rsidR="008F5083" w:rsidRDefault="008F5083">
            <w:pPr>
              <w:spacing w:line="440" w:lineRule="exact"/>
              <w:jc w:val="center"/>
              <w:rPr>
                <w:rFonts w:eastAsia="方正仿宋_GBK"/>
                <w:sz w:val="28"/>
                <w:szCs w:val="28"/>
              </w:rPr>
            </w:pPr>
            <w:r>
              <w:rPr>
                <w:rFonts w:ascii="宋体" w:hAnsi="宋体" w:cs="宋体" w:hint="eastAsia"/>
                <w:sz w:val="28"/>
                <w:szCs w:val="28"/>
              </w:rPr>
              <w:t>主管部门意见</w:t>
            </w:r>
          </w:p>
          <w:p w:rsidR="008F5083" w:rsidRDefault="008F5083">
            <w:pPr>
              <w:spacing w:line="440" w:lineRule="exact"/>
              <w:rPr>
                <w:rFonts w:eastAsia="方正仿宋_GBK"/>
                <w:sz w:val="28"/>
                <w:szCs w:val="28"/>
              </w:rPr>
            </w:pPr>
          </w:p>
          <w:p w:rsidR="008F5083" w:rsidRDefault="008F5083">
            <w:pPr>
              <w:spacing w:line="440" w:lineRule="exact"/>
              <w:rPr>
                <w:rFonts w:eastAsia="方正仿宋_GBK"/>
                <w:sz w:val="28"/>
                <w:szCs w:val="28"/>
              </w:rPr>
            </w:pPr>
          </w:p>
          <w:p w:rsidR="008F5083" w:rsidRDefault="008F5083">
            <w:pPr>
              <w:spacing w:line="440" w:lineRule="exact"/>
              <w:rPr>
                <w:rFonts w:eastAsia="方正仿宋_GBK"/>
                <w:sz w:val="28"/>
                <w:szCs w:val="28"/>
              </w:rPr>
            </w:pPr>
            <w:r>
              <w:rPr>
                <w:rFonts w:eastAsia="方正仿宋_GBK"/>
                <w:sz w:val="28"/>
                <w:szCs w:val="28"/>
              </w:rPr>
              <w:t xml:space="preserve">          </w:t>
            </w:r>
            <w:r>
              <w:rPr>
                <w:rFonts w:ascii="宋体" w:hAnsi="宋体" w:cs="宋体" w:hint="eastAsia"/>
                <w:sz w:val="28"/>
                <w:szCs w:val="28"/>
              </w:rPr>
              <w:t>盖章</w:t>
            </w:r>
          </w:p>
          <w:p w:rsidR="008F5083" w:rsidRDefault="008F5083">
            <w:pPr>
              <w:spacing w:line="440" w:lineRule="exact"/>
              <w:rPr>
                <w:rFonts w:eastAsia="方正仿宋_GBK"/>
                <w:sz w:val="28"/>
                <w:szCs w:val="28"/>
              </w:rPr>
            </w:pPr>
            <w:r>
              <w:rPr>
                <w:rFonts w:eastAsia="方正仿宋_GBK"/>
                <w:sz w:val="28"/>
                <w:szCs w:val="28"/>
              </w:rPr>
              <w:t xml:space="preserve">     </w:t>
            </w:r>
            <w:r>
              <w:rPr>
                <w:rFonts w:ascii="宋体" w:hAnsi="宋体" w:cs="宋体" w:hint="eastAsia"/>
                <w:sz w:val="28"/>
                <w:szCs w:val="28"/>
              </w:rPr>
              <w:t>年</w:t>
            </w:r>
            <w:r>
              <w:rPr>
                <w:rFonts w:eastAsia="方正仿宋_GBK"/>
                <w:sz w:val="28"/>
                <w:szCs w:val="28"/>
              </w:rPr>
              <w:t xml:space="preserve">  </w:t>
            </w:r>
            <w:r>
              <w:rPr>
                <w:rFonts w:ascii="宋体" w:hAnsi="宋体" w:cs="宋体" w:hint="eastAsia"/>
                <w:sz w:val="28"/>
                <w:szCs w:val="28"/>
              </w:rPr>
              <w:t>月</w:t>
            </w:r>
            <w:r>
              <w:rPr>
                <w:rFonts w:eastAsia="方正仿宋_GBK"/>
                <w:sz w:val="28"/>
                <w:szCs w:val="28"/>
              </w:rPr>
              <w:t xml:space="preserve">  </w:t>
            </w:r>
            <w:r>
              <w:rPr>
                <w:rFonts w:ascii="宋体" w:hAnsi="宋体" w:cs="宋体" w:hint="eastAsia"/>
                <w:sz w:val="28"/>
                <w:szCs w:val="28"/>
              </w:rPr>
              <w:t>日</w:t>
            </w:r>
          </w:p>
        </w:tc>
        <w:tc>
          <w:tcPr>
            <w:tcW w:w="3074" w:type="dxa"/>
            <w:gridSpan w:val="2"/>
            <w:tcBorders>
              <w:top w:val="single" w:sz="4" w:space="0" w:color="auto"/>
              <w:left w:val="single" w:sz="4" w:space="0" w:color="auto"/>
              <w:bottom w:val="single" w:sz="8" w:space="0" w:color="auto"/>
              <w:right w:val="single" w:sz="4" w:space="0" w:color="auto"/>
            </w:tcBorders>
          </w:tcPr>
          <w:p w:rsidR="008F5083" w:rsidRDefault="008F5083">
            <w:pPr>
              <w:spacing w:line="440" w:lineRule="exact"/>
              <w:rPr>
                <w:rFonts w:eastAsia="方正仿宋_GBK"/>
                <w:sz w:val="28"/>
                <w:szCs w:val="28"/>
              </w:rPr>
            </w:pPr>
            <w:r>
              <w:rPr>
                <w:rFonts w:ascii="宋体" w:hAnsi="宋体" w:cs="宋体" w:hint="eastAsia"/>
                <w:sz w:val="28"/>
                <w:szCs w:val="28"/>
              </w:rPr>
              <w:t>各市委宣传部、市文明办或省各系统党委意见</w:t>
            </w:r>
          </w:p>
          <w:p w:rsidR="008F5083" w:rsidRDefault="008F5083">
            <w:pPr>
              <w:spacing w:line="440" w:lineRule="exact"/>
              <w:ind w:firstLineChars="700" w:firstLine="1960"/>
              <w:rPr>
                <w:sz w:val="28"/>
                <w:szCs w:val="28"/>
              </w:rPr>
            </w:pPr>
          </w:p>
          <w:p w:rsidR="008F5083" w:rsidRDefault="008F5083">
            <w:pPr>
              <w:spacing w:line="440" w:lineRule="exact"/>
              <w:ind w:firstLineChars="700" w:firstLine="1960"/>
              <w:rPr>
                <w:rFonts w:eastAsia="方正仿宋_GBK"/>
                <w:sz w:val="28"/>
                <w:szCs w:val="28"/>
              </w:rPr>
            </w:pPr>
            <w:r>
              <w:rPr>
                <w:rFonts w:ascii="宋体" w:hAnsi="宋体" w:cs="宋体" w:hint="eastAsia"/>
                <w:sz w:val="28"/>
                <w:szCs w:val="28"/>
              </w:rPr>
              <w:t>盖章</w:t>
            </w:r>
          </w:p>
          <w:p w:rsidR="008F5083" w:rsidRDefault="008F5083">
            <w:pPr>
              <w:spacing w:line="440" w:lineRule="exact"/>
              <w:rPr>
                <w:rFonts w:eastAsia="方正仿宋_GBK"/>
                <w:sz w:val="28"/>
                <w:szCs w:val="28"/>
              </w:rPr>
            </w:pPr>
            <w:r>
              <w:rPr>
                <w:rFonts w:eastAsia="方正仿宋_GBK"/>
                <w:sz w:val="28"/>
                <w:szCs w:val="28"/>
              </w:rPr>
              <w:t xml:space="preserve">         </w:t>
            </w:r>
            <w:r>
              <w:rPr>
                <w:rFonts w:ascii="宋体" w:hAnsi="宋体" w:cs="宋体" w:hint="eastAsia"/>
                <w:sz w:val="28"/>
                <w:szCs w:val="28"/>
              </w:rPr>
              <w:t>年</w:t>
            </w:r>
            <w:r>
              <w:rPr>
                <w:rFonts w:eastAsia="方正仿宋_GBK"/>
                <w:sz w:val="28"/>
                <w:szCs w:val="28"/>
              </w:rPr>
              <w:t xml:space="preserve">  </w:t>
            </w:r>
            <w:r>
              <w:rPr>
                <w:rFonts w:ascii="宋体" w:hAnsi="宋体" w:cs="宋体" w:hint="eastAsia"/>
                <w:sz w:val="28"/>
                <w:szCs w:val="28"/>
              </w:rPr>
              <w:t>月</w:t>
            </w:r>
            <w:r>
              <w:rPr>
                <w:rFonts w:eastAsia="方正仿宋_GBK"/>
                <w:sz w:val="28"/>
                <w:szCs w:val="28"/>
              </w:rPr>
              <w:t xml:space="preserve">  </w:t>
            </w:r>
            <w:r>
              <w:rPr>
                <w:rFonts w:ascii="宋体" w:hAnsi="宋体" w:cs="宋体" w:hint="eastAsia"/>
                <w:sz w:val="28"/>
                <w:szCs w:val="28"/>
              </w:rPr>
              <w:t>日</w:t>
            </w:r>
          </w:p>
        </w:tc>
        <w:tc>
          <w:tcPr>
            <w:tcW w:w="2918" w:type="dxa"/>
            <w:gridSpan w:val="2"/>
            <w:tcBorders>
              <w:top w:val="single" w:sz="4" w:space="0" w:color="auto"/>
              <w:left w:val="single" w:sz="4" w:space="0" w:color="auto"/>
              <w:bottom w:val="single" w:sz="8" w:space="0" w:color="auto"/>
              <w:right w:val="single" w:sz="8" w:space="0" w:color="auto"/>
            </w:tcBorders>
          </w:tcPr>
          <w:p w:rsidR="008F5083" w:rsidRDefault="008F5083">
            <w:pPr>
              <w:spacing w:line="440" w:lineRule="exact"/>
              <w:rPr>
                <w:rFonts w:eastAsia="方正仿宋_GBK"/>
                <w:sz w:val="28"/>
                <w:szCs w:val="28"/>
              </w:rPr>
            </w:pPr>
            <w:r>
              <w:rPr>
                <w:rFonts w:ascii="宋体" w:hAnsi="宋体" w:cs="宋体" w:hint="eastAsia"/>
                <w:sz w:val="28"/>
                <w:szCs w:val="28"/>
              </w:rPr>
              <w:t>省委宣传部、省文明办审核意见</w:t>
            </w:r>
          </w:p>
          <w:p w:rsidR="008F5083" w:rsidRDefault="008F5083">
            <w:pPr>
              <w:spacing w:line="440" w:lineRule="exact"/>
              <w:rPr>
                <w:rFonts w:eastAsia="方正仿宋_GBK"/>
                <w:sz w:val="28"/>
                <w:szCs w:val="28"/>
              </w:rPr>
            </w:pPr>
          </w:p>
          <w:p w:rsidR="008F5083" w:rsidRDefault="008F5083">
            <w:pPr>
              <w:spacing w:line="440" w:lineRule="exact"/>
              <w:rPr>
                <w:rFonts w:eastAsia="方正仿宋_GBK"/>
                <w:sz w:val="28"/>
                <w:szCs w:val="28"/>
              </w:rPr>
            </w:pPr>
            <w:r>
              <w:rPr>
                <w:rFonts w:eastAsia="方正仿宋_GBK"/>
                <w:sz w:val="28"/>
                <w:szCs w:val="28"/>
              </w:rPr>
              <w:t xml:space="preserve">          </w:t>
            </w:r>
            <w:r>
              <w:rPr>
                <w:sz w:val="28"/>
                <w:szCs w:val="28"/>
              </w:rPr>
              <w:t> </w:t>
            </w:r>
            <w:r>
              <w:rPr>
                <w:rFonts w:eastAsia="方正仿宋_GBK"/>
                <w:sz w:val="28"/>
                <w:szCs w:val="28"/>
              </w:rPr>
              <w:t xml:space="preserve">   </w:t>
            </w:r>
            <w:r>
              <w:rPr>
                <w:rFonts w:ascii="宋体" w:hAnsi="宋体" w:cs="宋体" w:hint="eastAsia"/>
                <w:sz w:val="28"/>
                <w:szCs w:val="28"/>
              </w:rPr>
              <w:t>盖章</w:t>
            </w:r>
          </w:p>
          <w:p w:rsidR="008F5083" w:rsidRDefault="008F5083">
            <w:pPr>
              <w:spacing w:line="440" w:lineRule="exact"/>
              <w:rPr>
                <w:rFonts w:eastAsia="方正仿宋_GBK"/>
                <w:sz w:val="28"/>
                <w:szCs w:val="28"/>
              </w:rPr>
            </w:pPr>
            <w:r>
              <w:rPr>
                <w:rFonts w:eastAsia="方正仿宋_GBK"/>
                <w:sz w:val="28"/>
                <w:szCs w:val="28"/>
              </w:rPr>
              <w:t xml:space="preserve">        </w:t>
            </w:r>
            <w:r>
              <w:rPr>
                <w:rFonts w:ascii="宋体" w:hAnsi="宋体" w:cs="宋体" w:hint="eastAsia"/>
                <w:sz w:val="28"/>
                <w:szCs w:val="28"/>
              </w:rPr>
              <w:t>年</w:t>
            </w:r>
            <w:r>
              <w:rPr>
                <w:rFonts w:eastAsia="方正仿宋_GBK"/>
                <w:sz w:val="28"/>
                <w:szCs w:val="28"/>
              </w:rPr>
              <w:t xml:space="preserve">  </w:t>
            </w:r>
            <w:r>
              <w:rPr>
                <w:rFonts w:ascii="宋体" w:hAnsi="宋体" w:cs="宋体" w:hint="eastAsia"/>
                <w:sz w:val="28"/>
                <w:szCs w:val="28"/>
              </w:rPr>
              <w:t>月</w:t>
            </w:r>
            <w:r>
              <w:rPr>
                <w:rFonts w:eastAsia="方正仿宋_GBK"/>
                <w:sz w:val="28"/>
                <w:szCs w:val="28"/>
              </w:rPr>
              <w:t xml:space="preserve">  </w:t>
            </w:r>
            <w:r>
              <w:rPr>
                <w:rFonts w:ascii="宋体" w:hAnsi="宋体" w:cs="宋体" w:hint="eastAsia"/>
                <w:sz w:val="28"/>
                <w:szCs w:val="28"/>
              </w:rPr>
              <w:t>日</w:t>
            </w:r>
          </w:p>
        </w:tc>
      </w:tr>
    </w:tbl>
    <w:p w:rsidR="008F5083" w:rsidRDefault="008F5083" w:rsidP="003C6F1F">
      <w:pPr>
        <w:spacing w:line="600" w:lineRule="exact"/>
        <w:jc w:val="center"/>
        <w:rPr>
          <w:rFonts w:ascii="方正小标宋_GBK"/>
          <w:sz w:val="36"/>
          <w:szCs w:val="36"/>
        </w:rPr>
      </w:pPr>
      <w:r>
        <w:rPr>
          <w:rFonts w:eastAsia="方正仿宋_GBK"/>
          <w:b/>
          <w:bCs/>
          <w:sz w:val="28"/>
          <w:szCs w:val="28"/>
        </w:rPr>
        <w:br w:type="page"/>
      </w:r>
      <w:r>
        <w:rPr>
          <w:rFonts w:ascii="方正小标宋_GBK" w:hAnsi="方正小标宋_GBK"/>
          <w:sz w:val="36"/>
          <w:szCs w:val="36"/>
        </w:rPr>
        <w:lastRenderedPageBreak/>
        <w:t>江苏省</w:t>
      </w:r>
      <w:r>
        <w:rPr>
          <w:rFonts w:ascii="方正小标宋_GBK"/>
          <w:sz w:val="36"/>
          <w:szCs w:val="36"/>
        </w:rPr>
        <w:t>“</w:t>
      </w:r>
      <w:r>
        <w:rPr>
          <w:rFonts w:ascii="方正小标宋_GBK" w:hAnsi="方正小标宋_GBK"/>
          <w:sz w:val="36"/>
          <w:szCs w:val="36"/>
        </w:rPr>
        <w:t>岗位学雷锋标兵</w:t>
      </w:r>
      <w:r>
        <w:rPr>
          <w:sz w:val="36"/>
          <w:szCs w:val="36"/>
        </w:rPr>
        <w:t>”</w:t>
      </w:r>
      <w:r>
        <w:rPr>
          <w:rFonts w:ascii="方正小标宋_GBK" w:hAnsi="方正小标宋_GBK"/>
          <w:sz w:val="36"/>
          <w:szCs w:val="36"/>
        </w:rPr>
        <w:t>推荐表</w:t>
      </w:r>
    </w:p>
    <w:p w:rsidR="008F5083" w:rsidRDefault="008F5083" w:rsidP="003C6F1F">
      <w:pPr>
        <w:spacing w:line="240" w:lineRule="exact"/>
        <w:jc w:val="center"/>
        <w:rPr>
          <w:rFonts w:eastAsia="方正仿宋_GBK"/>
          <w:b/>
          <w:bCs/>
          <w:szCs w:val="21"/>
        </w:rPr>
      </w:pPr>
      <w:r>
        <w:rPr>
          <w:rFonts w:eastAsia="方正仿宋_GBK"/>
          <w:b/>
          <w:bCs/>
        </w:rPr>
        <w:t xml:space="preserve"> </w:t>
      </w:r>
    </w:p>
    <w:tbl>
      <w:tblPr>
        <w:tblW w:w="8800" w:type="dxa"/>
        <w:tblInd w:w="88" w:type="dxa"/>
        <w:tblLayout w:type="fixed"/>
        <w:tblLook w:val="04A0"/>
      </w:tblPr>
      <w:tblGrid>
        <w:gridCol w:w="1260"/>
        <w:gridCol w:w="1368"/>
        <w:gridCol w:w="464"/>
        <w:gridCol w:w="1048"/>
        <w:gridCol w:w="1440"/>
        <w:gridCol w:w="288"/>
        <w:gridCol w:w="1152"/>
        <w:gridCol w:w="1780"/>
      </w:tblGrid>
      <w:tr w:rsidR="008F5083" w:rsidTr="003C6F1F">
        <w:trPr>
          <w:trHeight w:val="580"/>
        </w:trPr>
        <w:tc>
          <w:tcPr>
            <w:tcW w:w="1260" w:type="dxa"/>
            <w:tcBorders>
              <w:top w:val="single" w:sz="8" w:space="0" w:color="auto"/>
              <w:left w:val="single" w:sz="8" w:space="0" w:color="auto"/>
              <w:bottom w:val="single" w:sz="4" w:space="0" w:color="auto"/>
              <w:right w:val="single" w:sz="4" w:space="0" w:color="auto"/>
            </w:tcBorders>
            <w:vAlign w:val="center"/>
            <w:hideMark/>
          </w:tcPr>
          <w:p w:rsidR="008F5083" w:rsidRDefault="008F5083">
            <w:pPr>
              <w:spacing w:line="440" w:lineRule="exact"/>
              <w:jc w:val="center"/>
              <w:rPr>
                <w:rFonts w:eastAsia="方正仿宋_GBK"/>
                <w:sz w:val="28"/>
                <w:szCs w:val="28"/>
              </w:rPr>
            </w:pPr>
            <w:r>
              <w:rPr>
                <w:rFonts w:ascii="宋体" w:hAnsi="宋体" w:cs="宋体" w:hint="eastAsia"/>
                <w:sz w:val="28"/>
                <w:szCs w:val="28"/>
              </w:rPr>
              <w:t>姓名</w:t>
            </w:r>
          </w:p>
        </w:tc>
        <w:tc>
          <w:tcPr>
            <w:tcW w:w="1832" w:type="dxa"/>
            <w:gridSpan w:val="2"/>
            <w:tcBorders>
              <w:top w:val="single" w:sz="8" w:space="0" w:color="auto"/>
              <w:left w:val="single" w:sz="4" w:space="0" w:color="auto"/>
              <w:bottom w:val="single" w:sz="4" w:space="0" w:color="auto"/>
              <w:right w:val="single" w:sz="4" w:space="0" w:color="auto"/>
            </w:tcBorders>
            <w:vAlign w:val="center"/>
          </w:tcPr>
          <w:p w:rsidR="008F5083" w:rsidRDefault="008F5083">
            <w:pPr>
              <w:spacing w:line="440" w:lineRule="exact"/>
              <w:jc w:val="center"/>
              <w:rPr>
                <w:rFonts w:eastAsia="方正仿宋_GBK"/>
                <w:sz w:val="28"/>
                <w:szCs w:val="28"/>
              </w:rPr>
            </w:pPr>
          </w:p>
        </w:tc>
        <w:tc>
          <w:tcPr>
            <w:tcW w:w="1048" w:type="dxa"/>
            <w:tcBorders>
              <w:top w:val="single" w:sz="8" w:space="0" w:color="auto"/>
              <w:left w:val="single" w:sz="4" w:space="0" w:color="auto"/>
              <w:bottom w:val="single" w:sz="4" w:space="0" w:color="auto"/>
              <w:right w:val="single" w:sz="4" w:space="0" w:color="auto"/>
            </w:tcBorders>
            <w:vAlign w:val="center"/>
            <w:hideMark/>
          </w:tcPr>
          <w:p w:rsidR="008F5083" w:rsidRDefault="008F5083">
            <w:pPr>
              <w:spacing w:line="440" w:lineRule="exact"/>
              <w:jc w:val="center"/>
              <w:rPr>
                <w:rFonts w:eastAsia="方正仿宋_GBK"/>
                <w:sz w:val="28"/>
                <w:szCs w:val="28"/>
              </w:rPr>
            </w:pPr>
            <w:r>
              <w:rPr>
                <w:rFonts w:ascii="宋体" w:hAnsi="宋体" w:cs="宋体" w:hint="eastAsia"/>
                <w:sz w:val="28"/>
                <w:szCs w:val="28"/>
              </w:rPr>
              <w:t>性别</w:t>
            </w:r>
          </w:p>
        </w:tc>
        <w:tc>
          <w:tcPr>
            <w:tcW w:w="1440" w:type="dxa"/>
            <w:tcBorders>
              <w:top w:val="single" w:sz="8" w:space="0" w:color="auto"/>
              <w:left w:val="single" w:sz="4" w:space="0" w:color="auto"/>
              <w:bottom w:val="single" w:sz="4" w:space="0" w:color="auto"/>
              <w:right w:val="single" w:sz="4" w:space="0" w:color="auto"/>
            </w:tcBorders>
            <w:vAlign w:val="center"/>
          </w:tcPr>
          <w:p w:rsidR="008F5083" w:rsidRDefault="008F5083">
            <w:pPr>
              <w:spacing w:line="440" w:lineRule="exact"/>
              <w:jc w:val="center"/>
              <w:rPr>
                <w:rFonts w:eastAsia="方正仿宋_GBK"/>
                <w:sz w:val="28"/>
                <w:szCs w:val="28"/>
              </w:rPr>
            </w:pPr>
          </w:p>
        </w:tc>
        <w:tc>
          <w:tcPr>
            <w:tcW w:w="1440" w:type="dxa"/>
            <w:gridSpan w:val="2"/>
            <w:tcBorders>
              <w:top w:val="single" w:sz="8" w:space="0" w:color="auto"/>
              <w:left w:val="single" w:sz="4" w:space="0" w:color="auto"/>
              <w:bottom w:val="single" w:sz="4" w:space="0" w:color="auto"/>
              <w:right w:val="single" w:sz="4" w:space="0" w:color="auto"/>
            </w:tcBorders>
            <w:vAlign w:val="center"/>
            <w:hideMark/>
          </w:tcPr>
          <w:p w:rsidR="008F5083" w:rsidRDefault="008F5083">
            <w:pPr>
              <w:spacing w:line="440" w:lineRule="exact"/>
              <w:jc w:val="center"/>
              <w:rPr>
                <w:rFonts w:eastAsia="方正仿宋_GBK"/>
                <w:sz w:val="28"/>
                <w:szCs w:val="28"/>
              </w:rPr>
            </w:pPr>
            <w:r>
              <w:rPr>
                <w:rFonts w:ascii="宋体" w:hAnsi="宋体" w:cs="宋体" w:hint="eastAsia"/>
                <w:sz w:val="28"/>
                <w:szCs w:val="28"/>
              </w:rPr>
              <w:t>政治面貌</w:t>
            </w:r>
          </w:p>
        </w:tc>
        <w:tc>
          <w:tcPr>
            <w:tcW w:w="1780" w:type="dxa"/>
            <w:tcBorders>
              <w:top w:val="single" w:sz="8" w:space="0" w:color="auto"/>
              <w:left w:val="single" w:sz="4" w:space="0" w:color="auto"/>
              <w:bottom w:val="single" w:sz="4" w:space="0" w:color="auto"/>
              <w:right w:val="single" w:sz="8" w:space="0" w:color="auto"/>
            </w:tcBorders>
            <w:vAlign w:val="center"/>
          </w:tcPr>
          <w:p w:rsidR="008F5083" w:rsidRDefault="008F5083">
            <w:pPr>
              <w:spacing w:line="440" w:lineRule="exact"/>
              <w:jc w:val="center"/>
              <w:rPr>
                <w:rFonts w:eastAsia="方正仿宋_GBK"/>
                <w:sz w:val="28"/>
                <w:szCs w:val="28"/>
              </w:rPr>
            </w:pPr>
          </w:p>
        </w:tc>
      </w:tr>
      <w:tr w:rsidR="008F5083" w:rsidTr="003C6F1F">
        <w:trPr>
          <w:trHeight w:val="580"/>
        </w:trPr>
        <w:tc>
          <w:tcPr>
            <w:tcW w:w="1260" w:type="dxa"/>
            <w:tcBorders>
              <w:top w:val="single" w:sz="4" w:space="0" w:color="auto"/>
              <w:left w:val="single" w:sz="8" w:space="0" w:color="auto"/>
              <w:bottom w:val="single" w:sz="4" w:space="0" w:color="auto"/>
              <w:right w:val="single" w:sz="4" w:space="0" w:color="auto"/>
            </w:tcBorders>
            <w:vAlign w:val="center"/>
            <w:hideMark/>
          </w:tcPr>
          <w:p w:rsidR="008F5083" w:rsidRDefault="008F5083">
            <w:pPr>
              <w:spacing w:line="440" w:lineRule="exact"/>
              <w:jc w:val="center"/>
              <w:rPr>
                <w:rFonts w:eastAsia="方正仿宋_GBK"/>
                <w:sz w:val="28"/>
                <w:szCs w:val="28"/>
              </w:rPr>
            </w:pPr>
            <w:r>
              <w:rPr>
                <w:rFonts w:ascii="宋体" w:hAnsi="宋体" w:cs="宋体" w:hint="eastAsia"/>
                <w:sz w:val="28"/>
                <w:szCs w:val="28"/>
              </w:rPr>
              <w:t>单位</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8F5083" w:rsidRDefault="008F5083">
            <w:pPr>
              <w:spacing w:line="440" w:lineRule="exact"/>
              <w:jc w:val="center"/>
              <w:rPr>
                <w:rFonts w:eastAsia="方正仿宋_GBK"/>
                <w:sz w:val="28"/>
                <w:szCs w:val="28"/>
              </w:rPr>
            </w:pPr>
          </w:p>
        </w:tc>
        <w:tc>
          <w:tcPr>
            <w:tcW w:w="1048" w:type="dxa"/>
            <w:tcBorders>
              <w:top w:val="single" w:sz="4" w:space="0" w:color="auto"/>
              <w:left w:val="single" w:sz="4" w:space="0" w:color="auto"/>
              <w:bottom w:val="single" w:sz="4" w:space="0" w:color="auto"/>
              <w:right w:val="single" w:sz="4" w:space="0" w:color="auto"/>
            </w:tcBorders>
            <w:vAlign w:val="center"/>
            <w:hideMark/>
          </w:tcPr>
          <w:p w:rsidR="008F5083" w:rsidRDefault="008F5083">
            <w:pPr>
              <w:spacing w:line="440" w:lineRule="exact"/>
              <w:jc w:val="center"/>
              <w:rPr>
                <w:rFonts w:eastAsia="方正仿宋_GBK"/>
                <w:sz w:val="28"/>
                <w:szCs w:val="28"/>
              </w:rPr>
            </w:pPr>
            <w:r>
              <w:rPr>
                <w:rFonts w:ascii="宋体" w:hAnsi="宋体" w:cs="宋体" w:hint="eastAsia"/>
                <w:sz w:val="28"/>
                <w:szCs w:val="28"/>
              </w:rPr>
              <w:t>职务</w:t>
            </w:r>
          </w:p>
        </w:tc>
        <w:tc>
          <w:tcPr>
            <w:tcW w:w="1440" w:type="dxa"/>
            <w:tcBorders>
              <w:top w:val="single" w:sz="4" w:space="0" w:color="auto"/>
              <w:left w:val="single" w:sz="4" w:space="0" w:color="auto"/>
              <w:bottom w:val="single" w:sz="4" w:space="0" w:color="auto"/>
              <w:right w:val="single" w:sz="4" w:space="0" w:color="auto"/>
            </w:tcBorders>
            <w:vAlign w:val="center"/>
          </w:tcPr>
          <w:p w:rsidR="008F5083" w:rsidRDefault="008F5083">
            <w:pPr>
              <w:spacing w:line="440" w:lineRule="exact"/>
              <w:jc w:val="center"/>
              <w:rPr>
                <w:rFonts w:eastAsia="方正仿宋_GBK"/>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8F5083" w:rsidRDefault="008F5083">
            <w:pPr>
              <w:spacing w:line="440" w:lineRule="exact"/>
              <w:jc w:val="center"/>
              <w:rPr>
                <w:rFonts w:eastAsia="方正仿宋_GBK"/>
                <w:sz w:val="28"/>
                <w:szCs w:val="28"/>
              </w:rPr>
            </w:pPr>
            <w:r>
              <w:rPr>
                <w:rFonts w:ascii="宋体" w:hAnsi="宋体" w:cs="宋体" w:hint="eastAsia"/>
                <w:sz w:val="28"/>
                <w:szCs w:val="28"/>
              </w:rPr>
              <w:t>联系电话</w:t>
            </w:r>
          </w:p>
        </w:tc>
        <w:tc>
          <w:tcPr>
            <w:tcW w:w="1780" w:type="dxa"/>
            <w:tcBorders>
              <w:top w:val="single" w:sz="4" w:space="0" w:color="auto"/>
              <w:left w:val="single" w:sz="4" w:space="0" w:color="auto"/>
              <w:bottom w:val="single" w:sz="4" w:space="0" w:color="auto"/>
              <w:right w:val="single" w:sz="8" w:space="0" w:color="auto"/>
            </w:tcBorders>
            <w:vAlign w:val="center"/>
          </w:tcPr>
          <w:p w:rsidR="008F5083" w:rsidRDefault="008F5083">
            <w:pPr>
              <w:spacing w:line="440" w:lineRule="exact"/>
              <w:jc w:val="center"/>
              <w:rPr>
                <w:rFonts w:eastAsia="方正仿宋_GBK"/>
                <w:sz w:val="28"/>
                <w:szCs w:val="28"/>
              </w:rPr>
            </w:pPr>
          </w:p>
        </w:tc>
      </w:tr>
      <w:tr w:rsidR="008F5083" w:rsidTr="003C6F1F">
        <w:tc>
          <w:tcPr>
            <w:tcW w:w="1260" w:type="dxa"/>
            <w:tcBorders>
              <w:top w:val="single" w:sz="4" w:space="0" w:color="auto"/>
              <w:left w:val="single" w:sz="8" w:space="0" w:color="auto"/>
              <w:bottom w:val="single" w:sz="4" w:space="0" w:color="auto"/>
              <w:right w:val="single" w:sz="4" w:space="0" w:color="auto"/>
            </w:tcBorders>
            <w:vAlign w:val="center"/>
            <w:hideMark/>
          </w:tcPr>
          <w:p w:rsidR="008F5083" w:rsidRDefault="008F5083">
            <w:pPr>
              <w:spacing w:line="440" w:lineRule="exact"/>
              <w:jc w:val="center"/>
              <w:rPr>
                <w:rFonts w:eastAsia="方正仿宋_GBK"/>
                <w:sz w:val="28"/>
                <w:szCs w:val="28"/>
              </w:rPr>
            </w:pPr>
            <w:r>
              <w:rPr>
                <w:rFonts w:ascii="宋体" w:hAnsi="宋体" w:cs="宋体" w:hint="eastAsia"/>
                <w:sz w:val="28"/>
                <w:szCs w:val="28"/>
              </w:rPr>
              <w:t>主要曾获荣誉称号</w:t>
            </w:r>
          </w:p>
        </w:tc>
        <w:tc>
          <w:tcPr>
            <w:tcW w:w="7540" w:type="dxa"/>
            <w:gridSpan w:val="7"/>
            <w:tcBorders>
              <w:top w:val="single" w:sz="4" w:space="0" w:color="auto"/>
              <w:left w:val="single" w:sz="4" w:space="0" w:color="auto"/>
              <w:bottom w:val="single" w:sz="4" w:space="0" w:color="auto"/>
              <w:right w:val="single" w:sz="8" w:space="0" w:color="auto"/>
            </w:tcBorders>
            <w:vAlign w:val="center"/>
          </w:tcPr>
          <w:p w:rsidR="008F5083" w:rsidRDefault="008F5083">
            <w:pPr>
              <w:spacing w:line="440" w:lineRule="exact"/>
              <w:jc w:val="center"/>
              <w:rPr>
                <w:rFonts w:eastAsia="方正仿宋_GBK"/>
                <w:sz w:val="28"/>
                <w:szCs w:val="28"/>
              </w:rPr>
            </w:pPr>
          </w:p>
        </w:tc>
      </w:tr>
      <w:tr w:rsidR="008F5083" w:rsidTr="003C6F1F">
        <w:trPr>
          <w:cantSplit/>
          <w:trHeight w:val="6771"/>
        </w:trPr>
        <w:tc>
          <w:tcPr>
            <w:tcW w:w="1260" w:type="dxa"/>
            <w:tcBorders>
              <w:top w:val="single" w:sz="4" w:space="0" w:color="auto"/>
              <w:left w:val="single" w:sz="8" w:space="0" w:color="auto"/>
              <w:bottom w:val="single" w:sz="4" w:space="0" w:color="auto"/>
              <w:right w:val="single" w:sz="4" w:space="0" w:color="auto"/>
            </w:tcBorders>
            <w:vAlign w:val="center"/>
            <w:hideMark/>
          </w:tcPr>
          <w:p w:rsidR="008F5083" w:rsidRDefault="008F5083">
            <w:pPr>
              <w:spacing w:line="440" w:lineRule="exact"/>
              <w:ind w:leftChars="54" w:left="113" w:right="113" w:firstLineChars="250" w:firstLine="700"/>
              <w:jc w:val="center"/>
              <w:rPr>
                <w:rFonts w:eastAsia="方正仿宋_GBK"/>
                <w:sz w:val="28"/>
                <w:szCs w:val="28"/>
              </w:rPr>
            </w:pPr>
            <w:r>
              <w:rPr>
                <w:rFonts w:ascii="宋体" w:hAnsi="宋体" w:cs="宋体" w:hint="eastAsia"/>
                <w:sz w:val="28"/>
                <w:szCs w:val="28"/>
              </w:rPr>
              <w:t>主要事迹（可另附材料）</w:t>
            </w:r>
          </w:p>
        </w:tc>
        <w:tc>
          <w:tcPr>
            <w:tcW w:w="7540" w:type="dxa"/>
            <w:gridSpan w:val="7"/>
            <w:tcBorders>
              <w:top w:val="single" w:sz="4" w:space="0" w:color="auto"/>
              <w:left w:val="single" w:sz="4" w:space="0" w:color="auto"/>
              <w:bottom w:val="single" w:sz="4" w:space="0" w:color="auto"/>
              <w:right w:val="single" w:sz="8" w:space="0" w:color="auto"/>
            </w:tcBorders>
          </w:tcPr>
          <w:p w:rsidR="008F5083" w:rsidRDefault="008F5083">
            <w:pPr>
              <w:spacing w:line="440" w:lineRule="exact"/>
              <w:jc w:val="center"/>
              <w:rPr>
                <w:rFonts w:eastAsia="方正仿宋_GBK"/>
                <w:sz w:val="28"/>
                <w:szCs w:val="28"/>
              </w:rPr>
            </w:pPr>
          </w:p>
          <w:p w:rsidR="008F5083" w:rsidRDefault="008F5083">
            <w:pPr>
              <w:spacing w:line="440" w:lineRule="exact"/>
              <w:jc w:val="center"/>
              <w:rPr>
                <w:rFonts w:eastAsia="方正仿宋_GBK"/>
                <w:sz w:val="28"/>
                <w:szCs w:val="28"/>
              </w:rPr>
            </w:pPr>
          </w:p>
          <w:p w:rsidR="008F5083" w:rsidRDefault="008F5083">
            <w:pPr>
              <w:spacing w:line="440" w:lineRule="exact"/>
              <w:jc w:val="center"/>
              <w:rPr>
                <w:rFonts w:eastAsia="方正仿宋_GBK"/>
                <w:sz w:val="28"/>
                <w:szCs w:val="28"/>
              </w:rPr>
            </w:pPr>
          </w:p>
          <w:p w:rsidR="008F5083" w:rsidRDefault="008F5083">
            <w:pPr>
              <w:spacing w:line="440" w:lineRule="exact"/>
              <w:jc w:val="center"/>
              <w:rPr>
                <w:rFonts w:eastAsia="方正仿宋_GBK"/>
                <w:sz w:val="28"/>
                <w:szCs w:val="28"/>
              </w:rPr>
            </w:pPr>
          </w:p>
          <w:p w:rsidR="008F5083" w:rsidRDefault="008F5083">
            <w:pPr>
              <w:spacing w:line="440" w:lineRule="exact"/>
              <w:jc w:val="center"/>
              <w:rPr>
                <w:rFonts w:eastAsia="方正仿宋_GBK"/>
                <w:sz w:val="28"/>
                <w:szCs w:val="28"/>
              </w:rPr>
            </w:pPr>
          </w:p>
          <w:p w:rsidR="008F5083" w:rsidRDefault="008F5083">
            <w:pPr>
              <w:spacing w:line="440" w:lineRule="exact"/>
              <w:jc w:val="center"/>
              <w:rPr>
                <w:rFonts w:eastAsia="方正仿宋_GBK"/>
                <w:sz w:val="28"/>
                <w:szCs w:val="28"/>
              </w:rPr>
            </w:pPr>
          </w:p>
          <w:p w:rsidR="008F5083" w:rsidRDefault="008F5083">
            <w:pPr>
              <w:spacing w:line="440" w:lineRule="exact"/>
              <w:jc w:val="center"/>
              <w:rPr>
                <w:rFonts w:eastAsia="方正仿宋_GBK"/>
                <w:sz w:val="28"/>
                <w:szCs w:val="28"/>
              </w:rPr>
            </w:pPr>
          </w:p>
          <w:p w:rsidR="008F5083" w:rsidRDefault="008F5083">
            <w:pPr>
              <w:spacing w:line="440" w:lineRule="exact"/>
              <w:jc w:val="center"/>
              <w:rPr>
                <w:rFonts w:eastAsia="方正仿宋_GBK"/>
                <w:sz w:val="28"/>
                <w:szCs w:val="28"/>
              </w:rPr>
            </w:pPr>
          </w:p>
          <w:p w:rsidR="008F5083" w:rsidRDefault="008F5083">
            <w:pPr>
              <w:spacing w:line="440" w:lineRule="exact"/>
              <w:rPr>
                <w:rFonts w:eastAsia="方正仿宋_GBK"/>
                <w:sz w:val="28"/>
                <w:szCs w:val="28"/>
              </w:rPr>
            </w:pPr>
          </w:p>
        </w:tc>
      </w:tr>
      <w:tr w:rsidR="008F5083" w:rsidTr="003C6F1F">
        <w:trPr>
          <w:trHeight w:val="2466"/>
        </w:trPr>
        <w:tc>
          <w:tcPr>
            <w:tcW w:w="2628" w:type="dxa"/>
            <w:gridSpan w:val="2"/>
            <w:tcBorders>
              <w:top w:val="single" w:sz="4" w:space="0" w:color="auto"/>
              <w:left w:val="single" w:sz="8" w:space="0" w:color="auto"/>
              <w:bottom w:val="single" w:sz="8" w:space="0" w:color="auto"/>
              <w:right w:val="single" w:sz="4" w:space="0" w:color="auto"/>
            </w:tcBorders>
          </w:tcPr>
          <w:p w:rsidR="008F5083" w:rsidRDefault="008F5083">
            <w:pPr>
              <w:spacing w:line="440" w:lineRule="exact"/>
              <w:rPr>
                <w:rFonts w:eastAsia="方正仿宋_GBK"/>
                <w:sz w:val="28"/>
                <w:szCs w:val="28"/>
              </w:rPr>
            </w:pPr>
            <w:r>
              <w:rPr>
                <w:rFonts w:ascii="宋体" w:hAnsi="宋体" w:cs="宋体" w:hint="eastAsia"/>
                <w:sz w:val="28"/>
                <w:szCs w:val="28"/>
              </w:rPr>
              <w:t>所在部门单位意见</w:t>
            </w:r>
          </w:p>
          <w:p w:rsidR="008F5083" w:rsidRDefault="008F5083">
            <w:pPr>
              <w:spacing w:line="440" w:lineRule="exact"/>
              <w:rPr>
                <w:rFonts w:eastAsia="方正仿宋_GBK"/>
                <w:sz w:val="28"/>
                <w:szCs w:val="28"/>
              </w:rPr>
            </w:pPr>
          </w:p>
          <w:p w:rsidR="008F5083" w:rsidRDefault="008F5083">
            <w:pPr>
              <w:spacing w:line="440" w:lineRule="exact"/>
              <w:rPr>
                <w:rFonts w:eastAsia="方正仿宋_GBK"/>
                <w:sz w:val="28"/>
                <w:szCs w:val="28"/>
              </w:rPr>
            </w:pPr>
          </w:p>
          <w:p w:rsidR="008F5083" w:rsidRDefault="008F5083">
            <w:pPr>
              <w:spacing w:line="440" w:lineRule="exact"/>
              <w:rPr>
                <w:rFonts w:eastAsia="方正仿宋_GBK"/>
                <w:sz w:val="28"/>
                <w:szCs w:val="28"/>
              </w:rPr>
            </w:pPr>
            <w:r>
              <w:rPr>
                <w:rFonts w:eastAsia="方正仿宋_GBK"/>
                <w:sz w:val="28"/>
                <w:szCs w:val="28"/>
              </w:rPr>
              <w:t xml:space="preserve">           </w:t>
            </w:r>
            <w:r>
              <w:rPr>
                <w:rFonts w:ascii="宋体" w:hAnsi="宋体" w:cs="宋体" w:hint="eastAsia"/>
                <w:sz w:val="28"/>
                <w:szCs w:val="28"/>
              </w:rPr>
              <w:t>盖章</w:t>
            </w:r>
          </w:p>
          <w:p w:rsidR="008F5083" w:rsidRDefault="008F5083">
            <w:pPr>
              <w:spacing w:line="440" w:lineRule="exact"/>
              <w:rPr>
                <w:rFonts w:eastAsia="方正仿宋_GBK"/>
                <w:sz w:val="28"/>
                <w:szCs w:val="28"/>
              </w:rPr>
            </w:pPr>
            <w:r>
              <w:rPr>
                <w:rFonts w:eastAsia="方正仿宋_GBK"/>
                <w:sz w:val="28"/>
                <w:szCs w:val="28"/>
              </w:rPr>
              <w:t xml:space="preserve">       </w:t>
            </w:r>
            <w:r>
              <w:rPr>
                <w:rFonts w:ascii="宋体" w:hAnsi="宋体" w:cs="宋体" w:hint="eastAsia"/>
                <w:sz w:val="28"/>
                <w:szCs w:val="28"/>
              </w:rPr>
              <w:t>年</w:t>
            </w:r>
            <w:r>
              <w:rPr>
                <w:rFonts w:eastAsia="方正仿宋_GBK"/>
                <w:sz w:val="28"/>
                <w:szCs w:val="28"/>
              </w:rPr>
              <w:t xml:space="preserve">  </w:t>
            </w:r>
            <w:r>
              <w:rPr>
                <w:rFonts w:ascii="宋体" w:hAnsi="宋体" w:cs="宋体" w:hint="eastAsia"/>
                <w:sz w:val="28"/>
                <w:szCs w:val="28"/>
              </w:rPr>
              <w:t>月</w:t>
            </w:r>
            <w:r>
              <w:rPr>
                <w:rFonts w:eastAsia="方正仿宋_GBK"/>
                <w:sz w:val="28"/>
                <w:szCs w:val="28"/>
              </w:rPr>
              <w:t xml:space="preserve">  </w:t>
            </w:r>
            <w:r>
              <w:rPr>
                <w:rFonts w:ascii="宋体" w:hAnsi="宋体" w:cs="宋体" w:hint="eastAsia"/>
                <w:sz w:val="28"/>
                <w:szCs w:val="28"/>
              </w:rPr>
              <w:t>日</w:t>
            </w:r>
          </w:p>
        </w:tc>
        <w:tc>
          <w:tcPr>
            <w:tcW w:w="3240" w:type="dxa"/>
            <w:gridSpan w:val="4"/>
            <w:tcBorders>
              <w:top w:val="single" w:sz="4" w:space="0" w:color="auto"/>
              <w:left w:val="single" w:sz="4" w:space="0" w:color="auto"/>
              <w:bottom w:val="single" w:sz="8" w:space="0" w:color="auto"/>
              <w:right w:val="single" w:sz="4" w:space="0" w:color="auto"/>
            </w:tcBorders>
          </w:tcPr>
          <w:p w:rsidR="008F5083" w:rsidRDefault="008F5083">
            <w:pPr>
              <w:spacing w:line="440" w:lineRule="exact"/>
              <w:rPr>
                <w:rFonts w:eastAsia="方正仿宋_GBK"/>
                <w:sz w:val="28"/>
                <w:szCs w:val="28"/>
              </w:rPr>
            </w:pPr>
            <w:r>
              <w:rPr>
                <w:rFonts w:ascii="宋体" w:hAnsi="宋体" w:cs="宋体" w:hint="eastAsia"/>
                <w:sz w:val="28"/>
                <w:szCs w:val="28"/>
              </w:rPr>
              <w:t>各市委宣传部、市文明办或省各系统党委意见</w:t>
            </w:r>
          </w:p>
          <w:p w:rsidR="008F5083" w:rsidRDefault="008F5083">
            <w:pPr>
              <w:spacing w:line="440" w:lineRule="exact"/>
              <w:rPr>
                <w:rFonts w:eastAsia="方正仿宋_GBK"/>
                <w:sz w:val="28"/>
                <w:szCs w:val="28"/>
              </w:rPr>
            </w:pPr>
          </w:p>
          <w:p w:rsidR="008F5083" w:rsidRDefault="008F5083">
            <w:pPr>
              <w:spacing w:line="440" w:lineRule="exact"/>
              <w:ind w:firstLineChars="700" w:firstLine="1960"/>
              <w:rPr>
                <w:rFonts w:eastAsia="方正仿宋_GBK"/>
                <w:sz w:val="28"/>
                <w:szCs w:val="28"/>
              </w:rPr>
            </w:pPr>
            <w:r>
              <w:rPr>
                <w:rFonts w:ascii="宋体" w:hAnsi="宋体" w:cs="宋体" w:hint="eastAsia"/>
                <w:sz w:val="28"/>
                <w:szCs w:val="28"/>
              </w:rPr>
              <w:t>盖章</w:t>
            </w:r>
          </w:p>
          <w:p w:rsidR="008F5083" w:rsidRDefault="008F5083">
            <w:pPr>
              <w:spacing w:line="440" w:lineRule="exact"/>
              <w:rPr>
                <w:rFonts w:eastAsia="方正仿宋_GBK"/>
                <w:sz w:val="28"/>
                <w:szCs w:val="28"/>
              </w:rPr>
            </w:pPr>
            <w:r>
              <w:rPr>
                <w:rFonts w:eastAsia="方正仿宋_GBK"/>
                <w:sz w:val="28"/>
                <w:szCs w:val="28"/>
              </w:rPr>
              <w:t xml:space="preserve">          </w:t>
            </w:r>
            <w:r>
              <w:rPr>
                <w:rFonts w:ascii="宋体" w:hAnsi="宋体" w:cs="宋体" w:hint="eastAsia"/>
                <w:sz w:val="28"/>
                <w:szCs w:val="28"/>
              </w:rPr>
              <w:t>年</w:t>
            </w:r>
            <w:r>
              <w:rPr>
                <w:rFonts w:eastAsia="方正仿宋_GBK"/>
                <w:sz w:val="28"/>
                <w:szCs w:val="28"/>
              </w:rPr>
              <w:t xml:space="preserve">  </w:t>
            </w:r>
            <w:r>
              <w:rPr>
                <w:rFonts w:ascii="宋体" w:hAnsi="宋体" w:cs="宋体" w:hint="eastAsia"/>
                <w:sz w:val="28"/>
                <w:szCs w:val="28"/>
              </w:rPr>
              <w:t>月</w:t>
            </w:r>
            <w:r>
              <w:rPr>
                <w:rFonts w:eastAsia="方正仿宋_GBK"/>
                <w:sz w:val="28"/>
                <w:szCs w:val="28"/>
              </w:rPr>
              <w:t xml:space="preserve">  </w:t>
            </w:r>
            <w:r>
              <w:rPr>
                <w:rFonts w:ascii="宋体" w:hAnsi="宋体" w:cs="宋体" w:hint="eastAsia"/>
                <w:sz w:val="28"/>
                <w:szCs w:val="28"/>
              </w:rPr>
              <w:t>日</w:t>
            </w:r>
          </w:p>
        </w:tc>
        <w:tc>
          <w:tcPr>
            <w:tcW w:w="2932" w:type="dxa"/>
            <w:gridSpan w:val="2"/>
            <w:tcBorders>
              <w:top w:val="single" w:sz="4" w:space="0" w:color="auto"/>
              <w:left w:val="single" w:sz="4" w:space="0" w:color="auto"/>
              <w:bottom w:val="single" w:sz="8" w:space="0" w:color="auto"/>
              <w:right w:val="single" w:sz="8" w:space="0" w:color="auto"/>
            </w:tcBorders>
          </w:tcPr>
          <w:p w:rsidR="008F5083" w:rsidRDefault="008F5083">
            <w:pPr>
              <w:spacing w:line="440" w:lineRule="exact"/>
              <w:rPr>
                <w:sz w:val="28"/>
                <w:szCs w:val="28"/>
              </w:rPr>
            </w:pPr>
            <w:r>
              <w:rPr>
                <w:rFonts w:ascii="宋体" w:hAnsi="宋体" w:cs="宋体" w:hint="eastAsia"/>
                <w:sz w:val="28"/>
                <w:szCs w:val="28"/>
              </w:rPr>
              <w:t>省委宣传部、省文明办审核意见</w:t>
            </w:r>
          </w:p>
          <w:p w:rsidR="008F5083" w:rsidRDefault="008F5083">
            <w:pPr>
              <w:spacing w:line="440" w:lineRule="exact"/>
              <w:rPr>
                <w:sz w:val="28"/>
                <w:szCs w:val="28"/>
              </w:rPr>
            </w:pPr>
          </w:p>
          <w:p w:rsidR="008F5083" w:rsidRDefault="008F5083">
            <w:pPr>
              <w:spacing w:line="440" w:lineRule="exact"/>
              <w:ind w:left="1378" w:hangingChars="492" w:hanging="1378"/>
              <w:rPr>
                <w:rFonts w:eastAsia="方正仿宋_GBK"/>
                <w:sz w:val="28"/>
                <w:szCs w:val="28"/>
              </w:rPr>
            </w:pPr>
            <w:r>
              <w:rPr>
                <w:rFonts w:eastAsia="方正仿宋_GBK"/>
                <w:sz w:val="28"/>
                <w:szCs w:val="28"/>
              </w:rPr>
              <w:t xml:space="preserve">            </w:t>
            </w:r>
            <w:r>
              <w:rPr>
                <w:rFonts w:ascii="宋体" w:hAnsi="宋体" w:cs="宋体" w:hint="eastAsia"/>
                <w:sz w:val="28"/>
                <w:szCs w:val="28"/>
              </w:rPr>
              <w:t>盖章</w:t>
            </w:r>
          </w:p>
          <w:p w:rsidR="008F5083" w:rsidRDefault="008F5083">
            <w:pPr>
              <w:spacing w:line="440" w:lineRule="exact"/>
              <w:rPr>
                <w:rFonts w:eastAsia="方正仿宋_GBK"/>
                <w:sz w:val="28"/>
                <w:szCs w:val="28"/>
              </w:rPr>
            </w:pPr>
            <w:r>
              <w:rPr>
                <w:rFonts w:eastAsia="方正仿宋_GBK"/>
                <w:sz w:val="28"/>
                <w:szCs w:val="28"/>
              </w:rPr>
              <w:t xml:space="preserve">     </w:t>
            </w:r>
            <w:r>
              <w:rPr>
                <w:sz w:val="28"/>
                <w:szCs w:val="28"/>
              </w:rPr>
              <w:t xml:space="preserve">  </w:t>
            </w:r>
            <w:r>
              <w:rPr>
                <w:rFonts w:eastAsia="方正仿宋_GBK"/>
                <w:sz w:val="28"/>
                <w:szCs w:val="28"/>
              </w:rPr>
              <w:t xml:space="preserve"> </w:t>
            </w:r>
            <w:r>
              <w:rPr>
                <w:rFonts w:ascii="宋体" w:hAnsi="宋体" w:cs="宋体" w:hint="eastAsia"/>
                <w:sz w:val="28"/>
                <w:szCs w:val="28"/>
              </w:rPr>
              <w:t>年</w:t>
            </w:r>
            <w:r>
              <w:rPr>
                <w:rFonts w:eastAsia="方正仿宋_GBK"/>
                <w:sz w:val="28"/>
                <w:szCs w:val="28"/>
              </w:rPr>
              <w:t xml:space="preserve">  </w:t>
            </w:r>
            <w:r>
              <w:rPr>
                <w:rFonts w:ascii="宋体" w:hAnsi="宋体" w:cs="宋体" w:hint="eastAsia"/>
                <w:sz w:val="28"/>
                <w:szCs w:val="28"/>
              </w:rPr>
              <w:t>月</w:t>
            </w:r>
            <w:r>
              <w:rPr>
                <w:rFonts w:eastAsia="方正仿宋_GBK"/>
                <w:sz w:val="28"/>
                <w:szCs w:val="28"/>
              </w:rPr>
              <w:t xml:space="preserve">  </w:t>
            </w:r>
            <w:r>
              <w:rPr>
                <w:rFonts w:ascii="宋体" w:hAnsi="宋体" w:cs="宋体" w:hint="eastAsia"/>
                <w:sz w:val="28"/>
                <w:szCs w:val="28"/>
              </w:rPr>
              <w:t>日</w:t>
            </w:r>
          </w:p>
        </w:tc>
      </w:tr>
    </w:tbl>
    <w:p w:rsidR="008F5083" w:rsidRDefault="008F5083" w:rsidP="003C6F1F">
      <w:pPr>
        <w:rPr>
          <w:rFonts w:eastAsia="方正仿宋_GBK"/>
          <w:b/>
          <w:bCs/>
          <w:sz w:val="32"/>
          <w:szCs w:val="32"/>
        </w:rPr>
      </w:pPr>
      <w:r>
        <w:rPr>
          <w:rFonts w:eastAsia="方正仿宋_GBK"/>
          <w:b/>
          <w:bCs/>
        </w:rPr>
        <w:br w:type="page"/>
      </w:r>
    </w:p>
    <w:p w:rsidR="008F5083" w:rsidRDefault="008F5083" w:rsidP="003C6F1F">
      <w:pPr>
        <w:jc w:val="center"/>
        <w:rPr>
          <w:rFonts w:ascii="方正小标宋_GBK"/>
          <w:sz w:val="36"/>
          <w:szCs w:val="36"/>
        </w:rPr>
      </w:pPr>
      <w:r>
        <w:rPr>
          <w:rFonts w:ascii="方正小标宋_GBK" w:hAnsi="方正小标宋_GBK"/>
          <w:sz w:val="36"/>
          <w:szCs w:val="36"/>
        </w:rPr>
        <w:lastRenderedPageBreak/>
        <w:t>省有关部门（单位）名单</w:t>
      </w:r>
    </w:p>
    <w:p w:rsidR="008F5083" w:rsidRDefault="008F5083" w:rsidP="003C6F1F">
      <w:pPr>
        <w:rPr>
          <w:rFonts w:eastAsia="方正仿宋_GBK"/>
          <w:b/>
          <w:bCs/>
          <w:sz w:val="32"/>
          <w:szCs w:val="32"/>
        </w:rPr>
      </w:pPr>
      <w:r>
        <w:rPr>
          <w:rFonts w:eastAsia="方正仿宋_GBK"/>
          <w:b/>
          <w:bCs/>
          <w:sz w:val="32"/>
          <w:szCs w:val="32"/>
        </w:rPr>
        <w:t xml:space="preserve"> </w:t>
      </w:r>
    </w:p>
    <w:p w:rsidR="008F5083" w:rsidRDefault="008F5083" w:rsidP="003C6F1F">
      <w:pPr>
        <w:pStyle w:val="a6"/>
        <w:spacing w:line="640" w:lineRule="exact"/>
        <w:ind w:firstLineChars="221" w:firstLine="707"/>
        <w:rPr>
          <w:rFonts w:ascii="Times New Roman" w:eastAsia="方正仿宋_GBK" w:hAnsi="Times New Roman"/>
          <w:sz w:val="32"/>
          <w:szCs w:val="32"/>
        </w:rPr>
      </w:pPr>
      <w:r>
        <w:rPr>
          <w:rFonts w:hAnsi="宋体" w:cs="宋体" w:hint="eastAsia"/>
          <w:sz w:val="32"/>
          <w:szCs w:val="32"/>
        </w:rPr>
        <w:t>省委组织部、省委政法委、省委农工办、省委省级机关工委、省发展改革委、省经济信息化委、省教育厅、省科技厅、省公安厅、省民政厅、省司法厅、省财政厅、省人力资源和社会保障厅、省环保厅、省住房和城乡建设厅、省交通运输厅、省农委、省文化厅、省卫生计生委、省国资委、省地税局、省工商局、省质监局、省新闻出版广电局、省体育局、省旅游局、省军区政治部、武警江苏省总队、省总工会、团省委、省妇联、省科协、省文联、省作协、省社科联、省社科院、新华日报社、省广电总台、省红十字会、省国税局、江苏出入境检验检疫局、省通信管理局、江苏银监局、江苏证监局、江苏保监局、江苏电监办、南京铁路办事处、省邮政公司</w:t>
      </w:r>
    </w:p>
    <w:p w:rsidR="008F5083" w:rsidRDefault="008F5083" w:rsidP="003C6F1F">
      <w:pPr>
        <w:rPr>
          <w:rFonts w:eastAsia="方正仿宋_GBK"/>
          <w:b/>
          <w:bCs/>
          <w:sz w:val="32"/>
          <w:szCs w:val="32"/>
        </w:rPr>
      </w:pPr>
      <w:r>
        <w:rPr>
          <w:rFonts w:eastAsia="方正仿宋_GBK"/>
          <w:b/>
          <w:bCs/>
          <w:sz w:val="32"/>
          <w:szCs w:val="32"/>
        </w:rPr>
        <w:t xml:space="preserve"> </w:t>
      </w:r>
    </w:p>
    <w:sectPr w:rsidR="008F5083" w:rsidSect="00922F3B">
      <w:headerReference w:type="even" r:id="rId7"/>
      <w:headerReference w:type="default" r:id="rId8"/>
      <w:footerReference w:type="even" r:id="rId9"/>
      <w:footerReference w:type="default" r:id="rId10"/>
      <w:headerReference w:type="first" r:id="rId11"/>
      <w:footerReference w:type="first" r:id="rId12"/>
      <w:pgSz w:w="11907" w:h="16840" w:code="9"/>
      <w:pgMar w:top="1418" w:right="1701" w:bottom="1588" w:left="1701" w:header="851" w:footer="96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608" w:rsidRDefault="00BF5608" w:rsidP="00BC2769">
      <w:r>
        <w:separator/>
      </w:r>
    </w:p>
  </w:endnote>
  <w:endnote w:type="continuationSeparator" w:id="1">
    <w:p w:rsidR="00BF5608" w:rsidRDefault="00BF5608" w:rsidP="00BC27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宋三简体">
    <w:altName w:val="Times New Roman"/>
    <w:charset w:val="00"/>
    <w:family w:val="auto"/>
    <w:pitch w:val="default"/>
    <w:sig w:usb0="00000000" w:usb1="00000000" w:usb2="00000000" w:usb3="00000000" w:csb0="00000000" w:csb1="00000000"/>
  </w:font>
  <w:font w:name="方正小标宋_GBK">
    <w:altName w:val="Times New Roman"/>
    <w:charset w:val="00"/>
    <w:family w:val="auto"/>
    <w:pitch w:val="default"/>
    <w:sig w:usb0="00000000" w:usb1="00000000" w:usb2="00000000" w:usb3="00000000" w:csb0="00000000" w:csb1="00000000"/>
  </w:font>
  <w:font w:name="方正仿宋_GBK">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2C" w:rsidRDefault="00470A2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2C" w:rsidRDefault="00470A2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2C" w:rsidRDefault="00470A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608" w:rsidRDefault="00BF5608" w:rsidP="00BC2769">
      <w:r>
        <w:separator/>
      </w:r>
    </w:p>
  </w:footnote>
  <w:footnote w:type="continuationSeparator" w:id="1">
    <w:p w:rsidR="00BF5608" w:rsidRDefault="00BF5608" w:rsidP="00BC27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2C" w:rsidRDefault="00470A2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2C" w:rsidRDefault="00470A2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2C" w:rsidRDefault="00470A2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strokecolor="red">
      <v:stroke color="red" weight="2.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5608"/>
    <w:rsid w:val="00013FAE"/>
    <w:rsid w:val="00015879"/>
    <w:rsid w:val="00026641"/>
    <w:rsid w:val="000365EA"/>
    <w:rsid w:val="00055C10"/>
    <w:rsid w:val="000572D4"/>
    <w:rsid w:val="00061E8C"/>
    <w:rsid w:val="00067D23"/>
    <w:rsid w:val="000A5C00"/>
    <w:rsid w:val="000B73D0"/>
    <w:rsid w:val="000C2558"/>
    <w:rsid w:val="000D36D8"/>
    <w:rsid w:val="000F3FD5"/>
    <w:rsid w:val="00100733"/>
    <w:rsid w:val="00105510"/>
    <w:rsid w:val="0010741E"/>
    <w:rsid w:val="001204FD"/>
    <w:rsid w:val="00131E8C"/>
    <w:rsid w:val="001339C8"/>
    <w:rsid w:val="00161D2E"/>
    <w:rsid w:val="00175CA4"/>
    <w:rsid w:val="00182A53"/>
    <w:rsid w:val="00186B94"/>
    <w:rsid w:val="001920A7"/>
    <w:rsid w:val="001B2918"/>
    <w:rsid w:val="001E7C0D"/>
    <w:rsid w:val="00202477"/>
    <w:rsid w:val="002042EA"/>
    <w:rsid w:val="00236B27"/>
    <w:rsid w:val="00237DA9"/>
    <w:rsid w:val="0024211D"/>
    <w:rsid w:val="0025585E"/>
    <w:rsid w:val="002651CE"/>
    <w:rsid w:val="0026606C"/>
    <w:rsid w:val="00267FF2"/>
    <w:rsid w:val="002734F9"/>
    <w:rsid w:val="00280007"/>
    <w:rsid w:val="002812A4"/>
    <w:rsid w:val="0029193D"/>
    <w:rsid w:val="002A425D"/>
    <w:rsid w:val="002B597B"/>
    <w:rsid w:val="002C6EAD"/>
    <w:rsid w:val="002D243E"/>
    <w:rsid w:val="002F15A0"/>
    <w:rsid w:val="00321A3D"/>
    <w:rsid w:val="003319F7"/>
    <w:rsid w:val="00337602"/>
    <w:rsid w:val="0034739A"/>
    <w:rsid w:val="00367B18"/>
    <w:rsid w:val="00374199"/>
    <w:rsid w:val="00394A2C"/>
    <w:rsid w:val="003A211D"/>
    <w:rsid w:val="003B211D"/>
    <w:rsid w:val="003C6F1F"/>
    <w:rsid w:val="003D5A5A"/>
    <w:rsid w:val="00401705"/>
    <w:rsid w:val="00403665"/>
    <w:rsid w:val="004319C9"/>
    <w:rsid w:val="00470A2C"/>
    <w:rsid w:val="0048065A"/>
    <w:rsid w:val="00486C15"/>
    <w:rsid w:val="00492A7A"/>
    <w:rsid w:val="004A3E1A"/>
    <w:rsid w:val="004B7D96"/>
    <w:rsid w:val="004E632B"/>
    <w:rsid w:val="004F0028"/>
    <w:rsid w:val="00515ED8"/>
    <w:rsid w:val="00524901"/>
    <w:rsid w:val="00537928"/>
    <w:rsid w:val="005700AA"/>
    <w:rsid w:val="0058339F"/>
    <w:rsid w:val="0058765D"/>
    <w:rsid w:val="0059747E"/>
    <w:rsid w:val="005A0BC7"/>
    <w:rsid w:val="005A1451"/>
    <w:rsid w:val="005B02D9"/>
    <w:rsid w:val="005D0EBB"/>
    <w:rsid w:val="005F376D"/>
    <w:rsid w:val="005F534F"/>
    <w:rsid w:val="006019FD"/>
    <w:rsid w:val="0060419D"/>
    <w:rsid w:val="006143EC"/>
    <w:rsid w:val="00644108"/>
    <w:rsid w:val="00665C7B"/>
    <w:rsid w:val="0066663A"/>
    <w:rsid w:val="00682D9D"/>
    <w:rsid w:val="00684E69"/>
    <w:rsid w:val="006975D9"/>
    <w:rsid w:val="006A1C74"/>
    <w:rsid w:val="006C70EB"/>
    <w:rsid w:val="006E53D6"/>
    <w:rsid w:val="006E5CC5"/>
    <w:rsid w:val="006F1A04"/>
    <w:rsid w:val="006F5F46"/>
    <w:rsid w:val="0073126C"/>
    <w:rsid w:val="007433F8"/>
    <w:rsid w:val="007603B4"/>
    <w:rsid w:val="007608E9"/>
    <w:rsid w:val="007736F0"/>
    <w:rsid w:val="00784B7E"/>
    <w:rsid w:val="00792A66"/>
    <w:rsid w:val="007B0F37"/>
    <w:rsid w:val="007C6180"/>
    <w:rsid w:val="007F3759"/>
    <w:rsid w:val="00811385"/>
    <w:rsid w:val="008168AE"/>
    <w:rsid w:val="008538A7"/>
    <w:rsid w:val="00875890"/>
    <w:rsid w:val="008A06B4"/>
    <w:rsid w:val="008A0F92"/>
    <w:rsid w:val="008A71E0"/>
    <w:rsid w:val="008B518E"/>
    <w:rsid w:val="008F5083"/>
    <w:rsid w:val="00922F3B"/>
    <w:rsid w:val="00923445"/>
    <w:rsid w:val="00972600"/>
    <w:rsid w:val="00991CF7"/>
    <w:rsid w:val="009930CC"/>
    <w:rsid w:val="00997B7F"/>
    <w:rsid w:val="009A17F2"/>
    <w:rsid w:val="009D3ACF"/>
    <w:rsid w:val="009E4124"/>
    <w:rsid w:val="009F19F4"/>
    <w:rsid w:val="009F54CC"/>
    <w:rsid w:val="00A02F85"/>
    <w:rsid w:val="00A170F8"/>
    <w:rsid w:val="00A245E8"/>
    <w:rsid w:val="00A378AD"/>
    <w:rsid w:val="00A51480"/>
    <w:rsid w:val="00A62A33"/>
    <w:rsid w:val="00A8781D"/>
    <w:rsid w:val="00AA787C"/>
    <w:rsid w:val="00AD4D20"/>
    <w:rsid w:val="00AD692A"/>
    <w:rsid w:val="00AE44CB"/>
    <w:rsid w:val="00AE4BA4"/>
    <w:rsid w:val="00AF0F70"/>
    <w:rsid w:val="00B32550"/>
    <w:rsid w:val="00B36613"/>
    <w:rsid w:val="00B52B0F"/>
    <w:rsid w:val="00BA0068"/>
    <w:rsid w:val="00BC2769"/>
    <w:rsid w:val="00BC3A6F"/>
    <w:rsid w:val="00BD1707"/>
    <w:rsid w:val="00BD2EA2"/>
    <w:rsid w:val="00BF5608"/>
    <w:rsid w:val="00BF79B3"/>
    <w:rsid w:val="00C07C75"/>
    <w:rsid w:val="00C152DE"/>
    <w:rsid w:val="00C23985"/>
    <w:rsid w:val="00C30201"/>
    <w:rsid w:val="00CC4A9D"/>
    <w:rsid w:val="00CD7525"/>
    <w:rsid w:val="00CF34E8"/>
    <w:rsid w:val="00CF4C0A"/>
    <w:rsid w:val="00D02E64"/>
    <w:rsid w:val="00D05301"/>
    <w:rsid w:val="00D20121"/>
    <w:rsid w:val="00D27AF7"/>
    <w:rsid w:val="00D61606"/>
    <w:rsid w:val="00DA57B8"/>
    <w:rsid w:val="00DB0BD1"/>
    <w:rsid w:val="00DD3343"/>
    <w:rsid w:val="00E0147B"/>
    <w:rsid w:val="00E402F3"/>
    <w:rsid w:val="00E7730A"/>
    <w:rsid w:val="00E85D01"/>
    <w:rsid w:val="00EC068D"/>
    <w:rsid w:val="00EC5BF1"/>
    <w:rsid w:val="00ED17BE"/>
    <w:rsid w:val="00EE6F26"/>
    <w:rsid w:val="00F039E6"/>
    <w:rsid w:val="00F0769D"/>
    <w:rsid w:val="00F3001D"/>
    <w:rsid w:val="00F4361D"/>
    <w:rsid w:val="00F70D33"/>
    <w:rsid w:val="00F919B0"/>
    <w:rsid w:val="00FA6C9E"/>
    <w:rsid w:val="00FB7933"/>
    <w:rsid w:val="00FD14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red">
      <v:stroke color="red" weight="2.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7D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F0F70"/>
    <w:rPr>
      <w:sz w:val="18"/>
      <w:szCs w:val="18"/>
    </w:rPr>
  </w:style>
  <w:style w:type="paragraph" w:styleId="a4">
    <w:name w:val="header"/>
    <w:basedOn w:val="a"/>
    <w:link w:val="Char"/>
    <w:rsid w:val="00BC276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BC2769"/>
    <w:rPr>
      <w:kern w:val="2"/>
      <w:sz w:val="18"/>
      <w:szCs w:val="18"/>
    </w:rPr>
  </w:style>
  <w:style w:type="paragraph" w:styleId="a5">
    <w:name w:val="footer"/>
    <w:basedOn w:val="a"/>
    <w:link w:val="Char0"/>
    <w:rsid w:val="00BC2769"/>
    <w:pPr>
      <w:tabs>
        <w:tab w:val="center" w:pos="4153"/>
        <w:tab w:val="right" w:pos="8306"/>
      </w:tabs>
      <w:snapToGrid w:val="0"/>
      <w:jc w:val="left"/>
    </w:pPr>
    <w:rPr>
      <w:sz w:val="18"/>
      <w:szCs w:val="18"/>
    </w:rPr>
  </w:style>
  <w:style w:type="character" w:customStyle="1" w:styleId="Char0">
    <w:name w:val="页脚 Char"/>
    <w:link w:val="a5"/>
    <w:rsid w:val="00BC2769"/>
    <w:rPr>
      <w:kern w:val="2"/>
      <w:sz w:val="18"/>
      <w:szCs w:val="18"/>
    </w:rPr>
  </w:style>
  <w:style w:type="paragraph" w:styleId="a6">
    <w:name w:val="Plain Text"/>
    <w:basedOn w:val="a"/>
    <w:link w:val="Char1"/>
    <w:uiPriority w:val="99"/>
    <w:unhideWhenUsed/>
    <w:rsid w:val="008F5083"/>
    <w:rPr>
      <w:rFonts w:ascii="宋体" w:hAnsi="Courier New"/>
      <w:szCs w:val="21"/>
    </w:rPr>
  </w:style>
  <w:style w:type="character" w:customStyle="1" w:styleId="Char1">
    <w:name w:val="纯文本 Char"/>
    <w:link w:val="a6"/>
    <w:uiPriority w:val="99"/>
    <w:rsid w:val="008F5083"/>
    <w:rPr>
      <w:rFonts w:ascii="宋体" w:hAnsi="Courier New"/>
      <w:kern w:val="2"/>
      <w:sz w:val="21"/>
      <w:szCs w:val="21"/>
    </w:rPr>
  </w:style>
  <w:style w:type="paragraph" w:styleId="a7">
    <w:name w:val="Normal (Web)"/>
    <w:basedOn w:val="a"/>
    <w:uiPriority w:val="99"/>
    <w:unhideWhenUsed/>
    <w:rsid w:val="008F5083"/>
    <w:pPr>
      <w:widowControl/>
      <w:spacing w:before="100" w:beforeAutospacing="1" w:after="225"/>
      <w:jc w:val="left"/>
    </w:pPr>
    <w:rPr>
      <w:rFonts w:ascii="宋体" w:hAnsi="宋体" w:cs="宋体"/>
      <w:kern w:val="0"/>
      <w:sz w:val="24"/>
    </w:rPr>
  </w:style>
  <w:style w:type="character" w:customStyle="1" w:styleId="15">
    <w:name w:val="15"/>
    <w:rsid w:val="008F5083"/>
    <w:rPr>
      <w:rFonts w:ascii="Calibri" w:hAnsi="Calibri" w:hint="default"/>
      <w:color w:val="0000FF"/>
      <w:u w:val="single"/>
    </w:rPr>
  </w:style>
  <w:style w:type="character" w:styleId="a8">
    <w:name w:val="Hyperlink"/>
    <w:uiPriority w:val="99"/>
    <w:unhideWhenUsed/>
    <w:rsid w:val="008F5083"/>
    <w:rPr>
      <w:color w:val="0000FF"/>
      <w:u w:val="single"/>
    </w:rPr>
  </w:style>
  <w:style w:type="paragraph" w:styleId="a9">
    <w:name w:val="Date"/>
    <w:basedOn w:val="a"/>
    <w:next w:val="a"/>
    <w:link w:val="Char2"/>
    <w:rsid w:val="008F5083"/>
    <w:pPr>
      <w:ind w:leftChars="2500" w:left="100"/>
    </w:pPr>
  </w:style>
  <w:style w:type="character" w:customStyle="1" w:styleId="Char2">
    <w:name w:val="日期 Char"/>
    <w:link w:val="a9"/>
    <w:rsid w:val="008F5083"/>
    <w:rPr>
      <w:kern w:val="2"/>
      <w:sz w:val="21"/>
      <w:szCs w:val="24"/>
    </w:rPr>
  </w:style>
</w:styles>
</file>

<file path=word/webSettings.xml><?xml version="1.0" encoding="utf-8"?>
<w:webSettings xmlns:r="http://schemas.openxmlformats.org/officeDocument/2006/relationships" xmlns:w="http://schemas.openxmlformats.org/wordprocessingml/2006/main">
  <w:divs>
    <w:div w:id="55177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851;&#20110;&#36716;&#21457;&#30465;&#22996;&#23459;&#20256;&#37096;&#12298;&#20851;&#20110;&#25512;&#33616;&#30003;&#25253;&#8220;&#23398;&#38647;&#38155;&#27963;&#21160;&#31034;&#33539;&#28857;&#8221;&#21644;&#8220;&#23703;&#20301;&#23398;&#38647;&#38155;&#26631;&#20853;&#8221;&#30340;&#36890;&#30693;&#12299;&#30340;&#36890;&#3069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关于转发省委宣传部《关于推荐申报“学雷锋活动示范点”和“岗位学雷锋标兵”的通知》的通知</Template>
  <TotalTime>0</TotalTime>
  <Pages>6</Pages>
  <Words>221</Words>
  <Characters>1261</Characters>
  <Application>Microsoft Office Word</Application>
  <DocSecurity>0</DocSecurity>
  <Lines>10</Lines>
  <Paragraphs>2</Paragraphs>
  <ScaleCrop>false</ScaleCrop>
  <Company>Legend (Beijing) Limited</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江苏省科学技术协会文件</dc:title>
  <dc:creator>dell</dc:creator>
  <cp:lastModifiedBy>dell</cp:lastModifiedBy>
  <cp:revision>1</cp:revision>
  <cp:lastPrinted>2014-06-17T07:22:00Z</cp:lastPrinted>
  <dcterms:created xsi:type="dcterms:W3CDTF">2016-12-28T06:37:00Z</dcterms:created>
  <dcterms:modified xsi:type="dcterms:W3CDTF">2016-12-28T06:37:00Z</dcterms:modified>
</cp:coreProperties>
</file>